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Pr="00C644CE" w:rsidRDefault="00276A3A" w:rsidP="00C644CE">
      <w:pPr>
        <w:spacing w:after="0"/>
        <w:rPr>
          <w:lang w:val="en-US"/>
        </w:rPr>
      </w:pPr>
      <w:r w:rsidRPr="00C644CE">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Pr="00C644CE" w:rsidRDefault="00276A3A" w:rsidP="00C644CE">
      <w:pPr>
        <w:spacing w:after="0"/>
        <w:rPr>
          <w:lang w:val="en-US"/>
        </w:rPr>
      </w:pPr>
    </w:p>
    <w:p w:rsidR="00A97B35" w:rsidRPr="00C644CE" w:rsidRDefault="00A97B35" w:rsidP="00C644CE">
      <w:pPr>
        <w:spacing w:after="0"/>
        <w:rPr>
          <w:lang w:val="en-US"/>
        </w:rPr>
      </w:pPr>
    </w:p>
    <w:tbl>
      <w:tblPr>
        <w:tblpPr w:leftFromText="180" w:rightFromText="180" w:vertAnchor="text" w:horzAnchor="margin" w:tblpY="140"/>
        <w:tblW w:w="0" w:type="auto"/>
        <w:tblLook w:val="0000"/>
      </w:tblPr>
      <w:tblGrid>
        <w:gridCol w:w="4257"/>
        <w:gridCol w:w="4265"/>
      </w:tblGrid>
      <w:tr w:rsidR="00E1324B" w:rsidRPr="00C644CE" w:rsidTr="0000569E">
        <w:tc>
          <w:tcPr>
            <w:tcW w:w="4260" w:type="dxa"/>
          </w:tcPr>
          <w:p w:rsidR="00E1324B" w:rsidRPr="00C644CE" w:rsidRDefault="00E1324B" w:rsidP="00C644CE">
            <w:pPr>
              <w:pStyle w:val="Web"/>
              <w:tabs>
                <w:tab w:val="left" w:pos="1475"/>
              </w:tabs>
              <w:spacing w:before="0" w:beforeAutospacing="0" w:after="0" w:afterAutospacing="0"/>
              <w:jc w:val="both"/>
              <w:rPr>
                <w:rFonts w:ascii="Candara" w:hAnsi="Candara" w:cs="Times New Roman"/>
                <w:lang w:val="el-GR"/>
              </w:rPr>
            </w:pPr>
            <w:r w:rsidRPr="00C644CE">
              <w:rPr>
                <w:rFonts w:ascii="Candara" w:hAnsi="Candara" w:cs="Times New Roman"/>
                <w:lang w:val="el-GR"/>
              </w:rPr>
              <w:t xml:space="preserve">Αρ. Πρωτ. </w:t>
            </w:r>
            <w:r w:rsidR="00C644CE" w:rsidRPr="00C644CE">
              <w:rPr>
                <w:rFonts w:ascii="Candara" w:hAnsi="Candara" w:cs="Times New Roman"/>
                <w:lang w:val="el-GR"/>
              </w:rPr>
              <w:t>5</w:t>
            </w:r>
          </w:p>
        </w:tc>
        <w:tc>
          <w:tcPr>
            <w:tcW w:w="4268" w:type="dxa"/>
          </w:tcPr>
          <w:p w:rsidR="00E1324B" w:rsidRPr="00C644CE" w:rsidRDefault="00E1324B" w:rsidP="00C644CE">
            <w:pPr>
              <w:shd w:val="clear" w:color="auto" w:fill="FFFFFF"/>
              <w:spacing w:after="0"/>
              <w:jc w:val="both"/>
              <w:rPr>
                <w:rFonts w:ascii="Candara" w:hAnsi="Candara"/>
              </w:rPr>
            </w:pPr>
            <w:r w:rsidRPr="00C644CE">
              <w:rPr>
                <w:rFonts w:ascii="Candara" w:hAnsi="Candara"/>
              </w:rPr>
              <w:t xml:space="preserve">Αθήνα </w:t>
            </w:r>
            <w:r w:rsidR="00C644CE" w:rsidRPr="00C644CE">
              <w:rPr>
                <w:rFonts w:ascii="Candara" w:hAnsi="Candara"/>
              </w:rPr>
              <w:t>12</w:t>
            </w:r>
            <w:r w:rsidRPr="00C644CE">
              <w:rPr>
                <w:rFonts w:ascii="Candara" w:hAnsi="Candara"/>
              </w:rPr>
              <w:t>/</w:t>
            </w:r>
            <w:r w:rsidR="00C644CE" w:rsidRPr="00C644CE">
              <w:rPr>
                <w:rFonts w:ascii="Candara" w:hAnsi="Candara"/>
              </w:rPr>
              <w:t>7</w:t>
            </w:r>
            <w:r w:rsidRPr="00C644CE">
              <w:rPr>
                <w:rFonts w:ascii="Candara" w:hAnsi="Candara"/>
              </w:rPr>
              <w:t>/2022</w:t>
            </w:r>
          </w:p>
          <w:p w:rsidR="00E1324B" w:rsidRPr="00C644CE" w:rsidRDefault="00E1324B" w:rsidP="00C644CE">
            <w:pPr>
              <w:shd w:val="clear" w:color="auto" w:fill="FFFFFF"/>
              <w:spacing w:after="0"/>
              <w:jc w:val="both"/>
              <w:rPr>
                <w:rFonts w:ascii="Candara" w:hAnsi="Candara"/>
              </w:rPr>
            </w:pPr>
            <w:r w:rsidRPr="00C644CE">
              <w:rPr>
                <w:rFonts w:ascii="Candara" w:hAnsi="Candara"/>
              </w:rPr>
              <w:t xml:space="preserve"> </w:t>
            </w:r>
          </w:p>
          <w:p w:rsidR="00E1324B" w:rsidRPr="00C644CE" w:rsidRDefault="00C644CE" w:rsidP="00C644CE">
            <w:pPr>
              <w:shd w:val="clear" w:color="auto" w:fill="FFFFFF"/>
              <w:spacing w:after="0"/>
              <w:jc w:val="both"/>
              <w:rPr>
                <w:rFonts w:ascii="Candara" w:hAnsi="Candara"/>
              </w:rPr>
            </w:pPr>
            <w:r w:rsidRPr="00C644CE">
              <w:rPr>
                <w:rFonts w:ascii="Candara" w:hAnsi="Candara"/>
              </w:rPr>
              <w:t>Προς</w:t>
            </w:r>
          </w:p>
          <w:p w:rsidR="00C644CE" w:rsidRPr="00C644CE" w:rsidRDefault="00C644CE" w:rsidP="00C644CE">
            <w:pPr>
              <w:shd w:val="clear" w:color="auto" w:fill="FFFFFF"/>
              <w:spacing w:after="0"/>
              <w:jc w:val="both"/>
              <w:rPr>
                <w:rFonts w:ascii="Candara" w:hAnsi="Candara"/>
              </w:rPr>
            </w:pPr>
            <w:r w:rsidRPr="00C644CE">
              <w:rPr>
                <w:rFonts w:ascii="Candara" w:hAnsi="Candara"/>
              </w:rPr>
              <w:t>Την Υπουργό Παιδείας</w:t>
            </w:r>
          </w:p>
          <w:p w:rsidR="00C644CE" w:rsidRPr="00C644CE" w:rsidRDefault="00C644CE" w:rsidP="00C644CE">
            <w:pPr>
              <w:shd w:val="clear" w:color="auto" w:fill="FFFFFF"/>
              <w:spacing w:after="0"/>
              <w:jc w:val="both"/>
              <w:rPr>
                <w:rFonts w:ascii="Candara" w:hAnsi="Candara"/>
              </w:rPr>
            </w:pPr>
            <w:r w:rsidRPr="00C644CE">
              <w:rPr>
                <w:rFonts w:ascii="Candara" w:hAnsi="Candara"/>
              </w:rPr>
              <w:t xml:space="preserve">κ. Νίκη </w:t>
            </w:r>
            <w:proofErr w:type="spellStart"/>
            <w:r w:rsidRPr="00C644CE">
              <w:rPr>
                <w:rFonts w:ascii="Candara" w:hAnsi="Candara"/>
              </w:rPr>
              <w:t>Κεραμέως</w:t>
            </w:r>
            <w:proofErr w:type="spellEnd"/>
          </w:p>
          <w:p w:rsidR="00C644CE" w:rsidRPr="00C644CE" w:rsidRDefault="00C644CE" w:rsidP="00C644CE">
            <w:pPr>
              <w:shd w:val="clear" w:color="auto" w:fill="FFFFFF"/>
              <w:spacing w:after="0"/>
              <w:jc w:val="both"/>
              <w:rPr>
                <w:rFonts w:ascii="Candara" w:hAnsi="Candara"/>
              </w:rPr>
            </w:pPr>
            <w:proofErr w:type="spellStart"/>
            <w:r w:rsidRPr="00C644CE">
              <w:rPr>
                <w:rFonts w:ascii="Candara" w:hAnsi="Candara"/>
              </w:rPr>
              <w:t>Κοιν</w:t>
            </w:r>
            <w:proofErr w:type="spellEnd"/>
            <w:r w:rsidRPr="00C644CE">
              <w:rPr>
                <w:rFonts w:ascii="Candara" w:hAnsi="Candara"/>
              </w:rPr>
              <w:t>.</w:t>
            </w:r>
          </w:p>
          <w:p w:rsidR="00E1324B" w:rsidRPr="00C644CE" w:rsidRDefault="00E1324B" w:rsidP="00C644CE">
            <w:pPr>
              <w:shd w:val="clear" w:color="auto" w:fill="FFFFFF"/>
              <w:spacing w:after="0"/>
              <w:jc w:val="both"/>
              <w:rPr>
                <w:rFonts w:ascii="Candara" w:hAnsi="Candara"/>
              </w:rPr>
            </w:pPr>
            <w:r w:rsidRPr="00C644CE">
              <w:rPr>
                <w:rFonts w:ascii="Candara" w:hAnsi="Candara"/>
              </w:rPr>
              <w:t>Συλλόγους Εκπαιδευτικών Π.Ε.</w:t>
            </w:r>
          </w:p>
          <w:p w:rsidR="00E1324B" w:rsidRPr="00C644CE" w:rsidRDefault="00E1324B" w:rsidP="00C644CE">
            <w:pPr>
              <w:shd w:val="clear" w:color="auto" w:fill="FFFFFF"/>
              <w:spacing w:after="0"/>
              <w:jc w:val="both"/>
              <w:rPr>
                <w:rFonts w:ascii="Candara" w:hAnsi="Candara"/>
              </w:rPr>
            </w:pPr>
          </w:p>
        </w:tc>
      </w:tr>
    </w:tbl>
    <w:p w:rsidR="00276A3A" w:rsidRPr="00C644CE" w:rsidRDefault="00276A3A" w:rsidP="00C644CE">
      <w:pPr>
        <w:spacing w:after="0"/>
      </w:pPr>
    </w:p>
    <w:p w:rsidR="003A7290" w:rsidRPr="00C644CE" w:rsidRDefault="003A7290" w:rsidP="00C644CE">
      <w:pPr>
        <w:spacing w:after="0"/>
        <w:rPr>
          <w:rFonts w:ascii="Candara" w:hAnsi="Candara"/>
          <w:b/>
          <w:color w:val="000000" w:themeColor="text1"/>
          <w:sz w:val="24"/>
          <w:szCs w:val="24"/>
        </w:rPr>
      </w:pPr>
      <w:r w:rsidRPr="00C644CE">
        <w:rPr>
          <w:rFonts w:ascii="Candara" w:hAnsi="Candara"/>
          <w:b/>
          <w:color w:val="000000" w:themeColor="text1"/>
          <w:sz w:val="24"/>
          <w:szCs w:val="24"/>
        </w:rPr>
        <w:t xml:space="preserve">Θέμα: Επιτελικό μπάχαλο. Το Υπουργείο άμεσα να μεριμνήσει να διορθωθούν τα λάθη που έχουν γίνει στην καταχώρηση των στοιχείων στο ΟΠΣΥΔ! </w:t>
      </w:r>
    </w:p>
    <w:p w:rsidR="003A7290" w:rsidRPr="00C644CE" w:rsidRDefault="003A7290" w:rsidP="00C644CE">
      <w:pPr>
        <w:spacing w:after="0"/>
        <w:ind w:firstLine="720"/>
        <w:jc w:val="both"/>
        <w:rPr>
          <w:rFonts w:ascii="Candara" w:hAnsi="Candara"/>
          <w:color w:val="000000" w:themeColor="text1"/>
          <w:sz w:val="24"/>
          <w:szCs w:val="24"/>
        </w:rPr>
      </w:pPr>
      <w:r w:rsidRPr="00C644CE">
        <w:rPr>
          <w:rFonts w:ascii="Candara" w:hAnsi="Candara"/>
          <w:color w:val="000000" w:themeColor="text1"/>
          <w:sz w:val="24"/>
          <w:szCs w:val="24"/>
        </w:rPr>
        <w:t xml:space="preserve">Για άλλη μια φορά οι υποψήφιοι για διορισμό εκπαιδευτικοί βρίσκονται στο ίδιο έργο θεατές. Η πολιτική ηγεσία του Υ.ΠΑΙ.Θ., πέρα από τις μεγαλόστομες διακηρύξεις και τους επικοινωνιακούς χειρισμούς, συνεχίζει σήμερα να δημιουργεί αδικίες, με τον ίδιο τρόπο που το έπραξε και πριν από τρία χρόνια. Δεν έμαθε τίποτα από τις παραλείψεις και τα λάθη , που είχαν σημειωθεί με τα παράβολα στις διαδικασίες των αιτήσεων του Α.Σ.Ε.Π. για τις προσλήψεις και τους διορισμούς σε Ειδική και Γενική Αγωγή καθώς και τα λάθη στη </w:t>
      </w:r>
      <w:proofErr w:type="spellStart"/>
      <w:r w:rsidRPr="00C644CE">
        <w:rPr>
          <w:rFonts w:ascii="Candara" w:hAnsi="Candara"/>
          <w:color w:val="000000" w:themeColor="text1"/>
          <w:sz w:val="24"/>
          <w:szCs w:val="24"/>
        </w:rPr>
        <w:t>μοριοδότηση</w:t>
      </w:r>
      <w:proofErr w:type="spellEnd"/>
      <w:r w:rsidRPr="00C644CE">
        <w:rPr>
          <w:rFonts w:ascii="Candara" w:hAnsi="Candara"/>
          <w:color w:val="000000" w:themeColor="text1"/>
          <w:sz w:val="24"/>
          <w:szCs w:val="24"/>
        </w:rPr>
        <w:t xml:space="preserve"> που οδήγησαν σε τεράστιες αδικίες ακόμα και σε απολύσεις. </w:t>
      </w:r>
    </w:p>
    <w:p w:rsidR="003A7290" w:rsidRPr="00C644CE" w:rsidRDefault="003A7290" w:rsidP="00C644CE">
      <w:pPr>
        <w:spacing w:after="0"/>
        <w:ind w:firstLine="720"/>
        <w:jc w:val="both"/>
        <w:rPr>
          <w:rFonts w:ascii="Candara" w:hAnsi="Candara"/>
          <w:strike/>
          <w:color w:val="000000" w:themeColor="text1"/>
          <w:sz w:val="24"/>
          <w:szCs w:val="24"/>
        </w:rPr>
      </w:pPr>
      <w:r w:rsidRPr="00C644CE">
        <w:rPr>
          <w:rFonts w:ascii="Candara" w:hAnsi="Candara"/>
          <w:color w:val="000000" w:themeColor="text1"/>
          <w:sz w:val="24"/>
          <w:szCs w:val="24"/>
        </w:rPr>
        <w:t xml:space="preserve">Σε πολλούς συναδέλφους εμφανίζονται λιγότερα </w:t>
      </w:r>
      <w:proofErr w:type="spellStart"/>
      <w:r w:rsidRPr="00C644CE">
        <w:rPr>
          <w:rFonts w:ascii="Candara" w:hAnsi="Candara"/>
          <w:color w:val="000000" w:themeColor="text1"/>
          <w:sz w:val="24"/>
          <w:szCs w:val="24"/>
        </w:rPr>
        <w:t>επικαιροποιημένα</w:t>
      </w:r>
      <w:proofErr w:type="spellEnd"/>
      <w:r w:rsidRPr="00C644CE">
        <w:rPr>
          <w:rFonts w:ascii="Candara" w:hAnsi="Candara"/>
          <w:color w:val="000000" w:themeColor="text1"/>
          <w:sz w:val="24"/>
          <w:szCs w:val="24"/>
        </w:rPr>
        <w:t xml:space="preserve"> στοιχεία στο φάκελο του ΟΠΣΥΔ, απ’ όσα κατέθεσαν την περίοδο των αιτήσεων πριν λίγους μήνες, με αποτέλεσμα να χάνουν μόρια στη διαδικασία της κατάρτισης των πινάκων. Για παράδειγμα, υπάρχουν περιπτώσεις συναδέλφων που ενώ έχουν αποκτήσει και καταθέσει Μεταπτυχιακό στη Σχολική Ψυχολογία, δεν αναγνωρίζεται, όπως θα έπρεπε,  η συνάφειά του για να έχουν δικαίωμα συμμετοχής στους Κύριους πίνακες της Ειδικής Αγωγής. Σε άλλες περιπτώσεις, ενώ έχουν κατατεθεί έγγραφα , με βάση τη νομοθεσία, που πιστοποιούν ότι οι συνάδελφοι έχουν φέρει στη ζωή παιδιά, αυτά δεν έχουν περαστεί στον φάκελο με αποτέλεσμα να χάνεται η </w:t>
      </w:r>
      <w:proofErr w:type="spellStart"/>
      <w:r w:rsidRPr="00C644CE">
        <w:rPr>
          <w:rFonts w:ascii="Candara" w:hAnsi="Candara"/>
          <w:color w:val="000000" w:themeColor="text1"/>
          <w:sz w:val="24"/>
          <w:szCs w:val="24"/>
        </w:rPr>
        <w:t>μοριοδότηση</w:t>
      </w:r>
      <w:proofErr w:type="spellEnd"/>
      <w:r w:rsidRPr="00C644CE">
        <w:rPr>
          <w:rFonts w:ascii="Candara" w:hAnsi="Candara"/>
          <w:color w:val="000000" w:themeColor="text1"/>
          <w:sz w:val="24"/>
          <w:szCs w:val="24"/>
        </w:rPr>
        <w:t>. Η απάντηση από το ΟΠΣΥΔ και τις Διευθύνσεις είναι, οι συνάδελφοι να καταθέσουν ένσταση επί των προσωρινών πινάκων του Α.Σ.Ε.Π. όταν αυτοί αναρτηθούν, αφού δεν μπορεί να γίνει παρέμβαση από τις Διευθύνσεις λόγω «κλειδώματος» της πλατφόρμας. Αυτόματα, αυτό σημαίνει για άλλη μια φορά αδικία και ανασφάλεια για τους/τις συναδέλφους καθώς θα πρέπει να περιμένουν την περίοδο των ενστάσεων και αν και πότε αυτές θα γίνουν δεκτές, για να διαπιστώσουν αν θα υπάρξει διόρθωση των σφαλμάτων στους οριστικούς πίνακες.</w:t>
      </w:r>
      <w:r w:rsidRPr="00C644CE">
        <w:rPr>
          <w:rFonts w:ascii="Candara" w:hAnsi="Candara"/>
          <w:strike/>
          <w:color w:val="000000" w:themeColor="text1"/>
          <w:sz w:val="24"/>
          <w:szCs w:val="24"/>
        </w:rPr>
        <w:t xml:space="preserve"> </w:t>
      </w:r>
      <w:bookmarkStart w:id="0" w:name="_GoBack"/>
      <w:bookmarkEnd w:id="0"/>
    </w:p>
    <w:p w:rsidR="003A7290" w:rsidRPr="00C644CE" w:rsidRDefault="003A7290" w:rsidP="00C644CE">
      <w:pPr>
        <w:spacing w:after="0"/>
        <w:ind w:firstLine="720"/>
        <w:jc w:val="both"/>
        <w:rPr>
          <w:rFonts w:ascii="Candara" w:hAnsi="Candara"/>
          <w:strike/>
          <w:color w:val="000000" w:themeColor="text1"/>
          <w:sz w:val="24"/>
          <w:szCs w:val="24"/>
        </w:rPr>
      </w:pPr>
      <w:r w:rsidRPr="00C644CE">
        <w:rPr>
          <w:rFonts w:ascii="Candara" w:hAnsi="Candara"/>
          <w:color w:val="000000" w:themeColor="text1"/>
          <w:sz w:val="24"/>
          <w:szCs w:val="24"/>
        </w:rPr>
        <w:t xml:space="preserve">Μέχρι τότε οι κόποι και οι θυσίες τους θα τελούν υπό αμφισβήτηση με ορατό τον κίνδυνο να χαθούν, αφού ενώ έχουν αποκτήσει και καταθέσει τα </w:t>
      </w:r>
      <w:r w:rsidRPr="00C644CE">
        <w:rPr>
          <w:rFonts w:ascii="Candara" w:hAnsi="Candara"/>
          <w:color w:val="000000" w:themeColor="text1"/>
          <w:sz w:val="24"/>
          <w:szCs w:val="24"/>
        </w:rPr>
        <w:lastRenderedPageBreak/>
        <w:t xml:space="preserve">απαραίτητα έγγραφα αυτά, δε θα αποτυπωθούν στην αντίστοιχη </w:t>
      </w:r>
      <w:proofErr w:type="spellStart"/>
      <w:r w:rsidRPr="00C644CE">
        <w:rPr>
          <w:rFonts w:ascii="Candara" w:hAnsi="Candara"/>
          <w:color w:val="000000" w:themeColor="text1"/>
          <w:sz w:val="24"/>
          <w:szCs w:val="24"/>
        </w:rPr>
        <w:t>μοριοδότηση</w:t>
      </w:r>
      <w:proofErr w:type="spellEnd"/>
      <w:r w:rsidRPr="00C644CE">
        <w:rPr>
          <w:rFonts w:ascii="Candara" w:hAnsi="Candara"/>
          <w:color w:val="000000" w:themeColor="text1"/>
          <w:sz w:val="24"/>
          <w:szCs w:val="24"/>
        </w:rPr>
        <w:t>. Ο κόμπος έχει φτάσει στο χτένι! Στο κυνήγι των προσόντων σε συνδυασμό με την ακρίβεια που έχει εκμηδενίσει το εισόδημα των συναδέλφων, την απόλυση του καλοκαιριού που, μοιραία, οδηγεί σε αναζήτηση εισοδήματος σε άλλους επαγγελματικούς χώρους και τις διακοπές που αποτελούν απαγορευμένη λέξη, έρχονται να προστεθούν και απίστευτα γραφειοκρατικά εμπόδια που θα οδηγήσουν σε αδικίες στην κατάρτιση των πινάκων ανατρέποντας σχεδιασμούς ζωής.</w:t>
      </w:r>
    </w:p>
    <w:p w:rsidR="003A7290" w:rsidRPr="00C644CE" w:rsidRDefault="003A7290" w:rsidP="00C644CE">
      <w:pPr>
        <w:spacing w:after="0"/>
        <w:ind w:firstLine="720"/>
        <w:jc w:val="both"/>
        <w:rPr>
          <w:rFonts w:ascii="Candara" w:hAnsi="Candara"/>
          <w:strike/>
          <w:color w:val="000000" w:themeColor="text1"/>
          <w:sz w:val="24"/>
          <w:szCs w:val="24"/>
        </w:rPr>
      </w:pPr>
      <w:r w:rsidRPr="00C644CE">
        <w:rPr>
          <w:rFonts w:ascii="Candara" w:hAnsi="Candara"/>
          <w:color w:val="000000" w:themeColor="text1"/>
          <w:sz w:val="24"/>
          <w:szCs w:val="24"/>
        </w:rPr>
        <w:t xml:space="preserve">Το Δ.Σ. της Δ.Ο.Ε., απαιτεί από την πολιτική ηγεσία του Υπουργείου να προχωρήσει άμεσα σε όλες τις απαραίτητες ενέργειες ώστε να μπορέσουν οι Διευθύνσεις να διορθώσουν τα λάθη που έχουν γίνει στις καταχωρήσεις που αφορούν τους/τις συναδέλφους, στους φακέλους του ΟΠΣΥΔ. </w:t>
      </w:r>
    </w:p>
    <w:p w:rsidR="00276A3A" w:rsidRPr="00C644CE" w:rsidRDefault="00276A3A" w:rsidP="00C644CE">
      <w:pPr>
        <w:spacing w:after="0"/>
      </w:pPr>
    </w:p>
    <w:p w:rsidR="00276A3A" w:rsidRPr="00C644CE" w:rsidRDefault="00276A3A" w:rsidP="00C644CE">
      <w:pPr>
        <w:spacing w:after="0"/>
      </w:pPr>
    </w:p>
    <w:p w:rsidR="00276A3A" w:rsidRPr="00C644CE" w:rsidRDefault="00276A3A" w:rsidP="00C644CE">
      <w:pPr>
        <w:spacing w:after="0"/>
      </w:pPr>
    </w:p>
    <w:p w:rsidR="00276A3A" w:rsidRPr="00C644CE" w:rsidRDefault="00276A3A" w:rsidP="00C644CE">
      <w:pPr>
        <w:spacing w:after="0"/>
      </w:pPr>
    </w:p>
    <w:p w:rsidR="00276A3A" w:rsidRPr="00276A3A" w:rsidRDefault="00355FD8" w:rsidP="00C644CE">
      <w:pPr>
        <w:spacing w:after="0"/>
        <w:rPr>
          <w:lang w:val="en-US"/>
        </w:rPr>
      </w:pPr>
      <w:r w:rsidRPr="00C644CE">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73ED"/>
    <w:rsid w:val="000B7A81"/>
    <w:rsid w:val="00104919"/>
    <w:rsid w:val="00142B48"/>
    <w:rsid w:val="001629FB"/>
    <w:rsid w:val="00181E06"/>
    <w:rsid w:val="001D550A"/>
    <w:rsid w:val="00201331"/>
    <w:rsid w:val="00247057"/>
    <w:rsid w:val="002643A9"/>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A7290"/>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644CE"/>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2498</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dcterms:created xsi:type="dcterms:W3CDTF">2022-07-12T11:21:00Z</dcterms:created>
  <dcterms:modified xsi:type="dcterms:W3CDTF">2022-07-12T11:23:00Z</dcterms:modified>
</cp:coreProperties>
</file>