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DA" w:rsidRDefault="007637DA" w:rsidP="007637DA">
      <w:pPr>
        <w:spacing w:after="0"/>
        <w:jc w:val="center"/>
        <w:rPr>
          <w:rFonts w:ascii="Candara" w:hAnsi="Candara"/>
          <w:lang w:val="en-US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7DA" w:rsidRDefault="007637DA" w:rsidP="007637DA">
      <w:pPr>
        <w:spacing w:after="0"/>
        <w:ind w:firstLine="720"/>
        <w:jc w:val="both"/>
        <w:rPr>
          <w:rFonts w:ascii="Candara" w:hAnsi="Candara"/>
          <w:b/>
          <w:bCs/>
          <w:sz w:val="16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360"/>
        <w:gridCol w:w="4360"/>
      </w:tblGrid>
      <w:tr w:rsidR="007637DA" w:rsidTr="00E46AA9">
        <w:tc>
          <w:tcPr>
            <w:tcW w:w="4360" w:type="dxa"/>
            <w:hideMark/>
          </w:tcPr>
          <w:p w:rsidR="007637DA" w:rsidRPr="006E0AD9" w:rsidRDefault="007637DA" w:rsidP="00E46AA9">
            <w:pPr>
              <w:pStyle w:val="NormalWeb"/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Πρωτ.914</w:t>
            </w:r>
          </w:p>
        </w:tc>
        <w:tc>
          <w:tcPr>
            <w:tcW w:w="4360" w:type="dxa"/>
          </w:tcPr>
          <w:p w:rsidR="007637DA" w:rsidRPr="006E0AD9" w:rsidRDefault="007637DA" w:rsidP="00E46AA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13/9/20</w:t>
            </w:r>
            <w:r w:rsidRPr="006E0AD9">
              <w:rPr>
                <w:rFonts w:ascii="Candara" w:hAnsi="Candara"/>
              </w:rPr>
              <w:t>20</w:t>
            </w:r>
          </w:p>
          <w:p w:rsidR="007637DA" w:rsidRDefault="007637DA" w:rsidP="00E46AA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7637DA" w:rsidRDefault="007637DA" w:rsidP="007637D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  </w:t>
            </w:r>
          </w:p>
        </w:tc>
      </w:tr>
    </w:tbl>
    <w:p w:rsidR="007637DA" w:rsidRDefault="007637DA" w:rsidP="008D18C9">
      <w:pPr>
        <w:jc w:val="center"/>
        <w:rPr>
          <w:rFonts w:ascii="Candara" w:hAnsi="Candara"/>
          <w:b/>
          <w:sz w:val="24"/>
          <w:szCs w:val="24"/>
        </w:rPr>
      </w:pPr>
    </w:p>
    <w:p w:rsidR="008D18C9" w:rsidRPr="008D18C9" w:rsidRDefault="00FD57D5" w:rsidP="008D18C9">
      <w:pPr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 </w:t>
      </w:r>
      <w:r w:rsidR="007D14A4" w:rsidRPr="008D18C9">
        <w:rPr>
          <w:rFonts w:ascii="Candara" w:hAnsi="Candara"/>
          <w:b/>
          <w:sz w:val="24"/>
          <w:szCs w:val="24"/>
        </w:rPr>
        <w:t xml:space="preserve">Κάλεσμα σε κινητοποίηση στη Βουλή, Δευτέρα 6.00 μ.μ. </w:t>
      </w:r>
    </w:p>
    <w:p w:rsidR="008D18C9" w:rsidRPr="008D18C9" w:rsidRDefault="008D18C9" w:rsidP="008D18C9">
      <w:pPr>
        <w:jc w:val="center"/>
        <w:rPr>
          <w:rFonts w:ascii="Candara" w:hAnsi="Candara"/>
          <w:b/>
          <w:sz w:val="24"/>
          <w:szCs w:val="24"/>
        </w:rPr>
      </w:pPr>
      <w:r w:rsidRPr="008D18C9">
        <w:rPr>
          <w:rFonts w:ascii="Candara" w:hAnsi="Candara"/>
          <w:b/>
          <w:sz w:val="24"/>
          <w:szCs w:val="24"/>
        </w:rPr>
        <w:t xml:space="preserve">Όχι στην 3μηνη αναπλήρωση </w:t>
      </w:r>
    </w:p>
    <w:p w:rsidR="00095048" w:rsidRPr="008D18C9" w:rsidRDefault="008D18C9" w:rsidP="008D18C9">
      <w:pPr>
        <w:jc w:val="center"/>
        <w:rPr>
          <w:rFonts w:ascii="Candara" w:hAnsi="Candara"/>
          <w:b/>
          <w:sz w:val="24"/>
          <w:szCs w:val="24"/>
        </w:rPr>
      </w:pPr>
      <w:r w:rsidRPr="008D18C9">
        <w:rPr>
          <w:rFonts w:ascii="Candara" w:hAnsi="Candara"/>
          <w:b/>
          <w:sz w:val="24"/>
          <w:szCs w:val="24"/>
        </w:rPr>
        <w:t xml:space="preserve"> Όχι στο νέο πλήγμα κατά των εργασιακών σχέσεων των αναπληρωτών</w:t>
      </w:r>
    </w:p>
    <w:p w:rsidR="008D18C9" w:rsidRPr="008D18C9" w:rsidRDefault="008D18C9" w:rsidP="008D18C9">
      <w:pPr>
        <w:jc w:val="center"/>
        <w:rPr>
          <w:rFonts w:ascii="Candara" w:hAnsi="Candara"/>
          <w:b/>
          <w:sz w:val="24"/>
          <w:szCs w:val="24"/>
        </w:rPr>
      </w:pPr>
    </w:p>
    <w:p w:rsidR="00D9695F" w:rsidRDefault="00D9695F" w:rsidP="00D9695F">
      <w:pPr>
        <w:spacing w:before="120" w:after="120" w:line="360" w:lineRule="auto"/>
        <w:ind w:firstLine="720"/>
        <w:jc w:val="both"/>
        <w:rPr>
          <w:rFonts w:ascii="Candara" w:hAnsi="Candara"/>
          <w:b/>
          <w:sz w:val="24"/>
          <w:szCs w:val="24"/>
        </w:rPr>
      </w:pPr>
      <w:r w:rsidRPr="00EF425C">
        <w:rPr>
          <w:rFonts w:ascii="Candara" w:hAnsi="Candara" w:cs="Tahoma"/>
          <w:bCs/>
          <w:color w:val="333333"/>
          <w:sz w:val="24"/>
          <w:szCs w:val="24"/>
          <w:lang w:eastAsia="el-GR"/>
        </w:rPr>
        <w:t>Ν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>έα</w:t>
      </w:r>
      <w:r w:rsidRPr="00EF425C">
        <w:rPr>
          <w:rFonts w:ascii="Candara" w:hAnsi="Candara" w:cs="Tahoma"/>
          <w:color w:val="333333"/>
          <w:sz w:val="24"/>
          <w:szCs w:val="24"/>
          <w:lang w:eastAsia="el-GR"/>
        </w:rPr>
        <w:t>,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 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καταστροφικά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μονοπάτια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 xml:space="preserve">ανοίγονται στην εκπαίδευση για 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>τις εργασιακές σχέσεις των αναπληρωτών εκπαιδευτικών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,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μετά το θεσμό των ωρομισθίων</w:t>
      </w:r>
      <w:r w:rsidRPr="00DA195C">
        <w:rPr>
          <w:rFonts w:ascii="Candara" w:hAnsi="Candara" w:cs="Tahoma"/>
          <w:color w:val="333333"/>
          <w:sz w:val="24"/>
          <w:szCs w:val="24"/>
          <w:lang w:eastAsia="el-GR"/>
        </w:rPr>
        <w:t xml:space="preserve">,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των αναπληρωτών</w:t>
      </w:r>
      <w:r w:rsidRPr="00DA195C">
        <w:rPr>
          <w:rFonts w:ascii="Candara" w:hAnsi="Candara" w:cs="Tahoma"/>
          <w:color w:val="333333"/>
          <w:sz w:val="24"/>
          <w:szCs w:val="24"/>
          <w:lang w:eastAsia="el-GR"/>
        </w:rPr>
        <w:t xml:space="preserve"> μειωμένου ωραρίου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 xml:space="preserve"> καθώς και τη γενικότερη ανισότητα στα δικαιώματα μεταξύ μόνιμων και αναπληρωτών εκπαιδευτικών. </w:t>
      </w:r>
    </w:p>
    <w:p w:rsidR="00CE7164" w:rsidRDefault="008D18C9" w:rsidP="00D9695F">
      <w:pPr>
        <w:spacing w:before="120" w:after="120" w:line="360" w:lineRule="auto"/>
        <w:ind w:firstLine="720"/>
        <w:jc w:val="both"/>
        <w:rPr>
          <w:rFonts w:ascii="Candara" w:hAnsi="Candara" w:cs="Tahoma"/>
          <w:color w:val="333333"/>
          <w:sz w:val="24"/>
          <w:szCs w:val="24"/>
          <w:lang w:eastAsia="el-GR"/>
        </w:rPr>
      </w:pP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>Με εμβόλιμη «άσχετη» ρύθμιση που περιλαμβάνεται στο πολυνομοσχέδιο για την Υγεία και η οποία ψηφίζεται τη Δευτέρα 14 Σεπτεμβρίου το απόγευμα, κυβέρνηση και Υπουργείο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 xml:space="preserve"> Παιδείας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επιχειρούν να εισάγουν νέες μορφές εργασιακών σχέσεων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 xml:space="preserve"> στην εκπαίδευση με 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τον θεσμό </w:t>
      </w:r>
      <w:r w:rsidRPr="00FD57D5">
        <w:rPr>
          <w:rFonts w:ascii="Candara" w:hAnsi="Candara" w:cs="Tahoma"/>
          <w:b/>
          <w:color w:val="333333"/>
          <w:sz w:val="24"/>
          <w:szCs w:val="24"/>
          <w:lang w:eastAsia="el-GR"/>
        </w:rPr>
        <w:t xml:space="preserve">του </w:t>
      </w:r>
      <w:r w:rsidRPr="00FD57D5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προσωρινού αναπληρωτή</w:t>
      </w:r>
      <w:r w:rsidRPr="00FD57D5">
        <w:rPr>
          <w:rFonts w:ascii="Candara" w:hAnsi="Candara" w:cs="Tahoma"/>
          <w:b/>
          <w:color w:val="333333"/>
          <w:sz w:val="24"/>
          <w:szCs w:val="24"/>
          <w:lang w:eastAsia="el-GR"/>
        </w:rPr>
        <w:t xml:space="preserve">  </w:t>
      </w:r>
      <w:r w:rsidR="00DA195C">
        <w:rPr>
          <w:rFonts w:ascii="Candara" w:hAnsi="Candara" w:cs="Tahoma"/>
          <w:b/>
          <w:color w:val="333333"/>
          <w:sz w:val="24"/>
          <w:szCs w:val="24"/>
          <w:lang w:eastAsia="el-GR"/>
        </w:rPr>
        <w:t>περιορισμένης (</w:t>
      </w:r>
      <w:r w:rsidRPr="00FD57D5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3μην</w:t>
      </w:r>
      <w:r w:rsidR="00FD57D5" w:rsidRPr="00FD57D5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ης</w:t>
      </w:r>
      <w:r w:rsidR="00DA195C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 εν προκειμένω)</w:t>
      </w:r>
      <w:r w:rsidR="00FD57D5" w:rsidRPr="00FD57D5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 «διάρκειας</w:t>
      </w:r>
      <w:r w:rsidR="00FD57D5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»</w:t>
      </w:r>
      <w:r w:rsidR="007F4FD5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.</w:t>
      </w:r>
      <w:r w:rsidR="00DA195C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ab/>
      </w:r>
      <w:r w:rsidR="00DE71FF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</w:p>
    <w:p w:rsidR="008D18C9" w:rsidRPr="008D18C9" w:rsidRDefault="00CE7164" w:rsidP="000D13DC">
      <w:pPr>
        <w:spacing w:before="120" w:after="120" w:line="360" w:lineRule="auto"/>
        <w:ind w:firstLine="360"/>
        <w:jc w:val="both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  <w:r>
        <w:rPr>
          <w:rFonts w:ascii="Candara" w:hAnsi="Candara" w:cs="Tahoma"/>
          <w:color w:val="333333"/>
          <w:sz w:val="24"/>
          <w:szCs w:val="24"/>
          <w:lang w:eastAsia="el-GR"/>
        </w:rPr>
        <w:t>Οι συνάδελφοί μας (οι οποίοι με θρασύ τρόπο «δελεάζονται» από κίνητρα</w:t>
      </w:r>
      <w:r w:rsidRPr="00CE7164">
        <w:t xml:space="preserve"> </w:t>
      </w:r>
      <w:r w:rsidRPr="00CE7164">
        <w:rPr>
          <w:rFonts w:ascii="Candara" w:hAnsi="Candara" w:cs="Tahoma"/>
          <w:color w:val="333333"/>
          <w:sz w:val="24"/>
          <w:szCs w:val="24"/>
          <w:lang w:eastAsia="el-GR"/>
        </w:rPr>
        <w:t>προσαυξημένη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ς</w:t>
      </w:r>
      <w:r w:rsidRPr="00CE7164">
        <w:rPr>
          <w:rFonts w:ascii="Candara" w:hAnsi="Candara" w:cs="Tahoma"/>
          <w:color w:val="333333"/>
          <w:sz w:val="24"/>
          <w:szCs w:val="24"/>
          <w:lang w:eastAsia="el-GR"/>
        </w:rPr>
        <w:t xml:space="preserve"> μοριοδότηση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ς</w:t>
      </w:r>
      <w:r w:rsidR="00EF425C" w:rsidRPr="00EF425C">
        <w:rPr>
          <w:rFonts w:ascii="Candara" w:hAnsi="Candara" w:cs="Tahoma"/>
          <w:color w:val="333333"/>
          <w:sz w:val="24"/>
          <w:szCs w:val="24"/>
          <w:lang w:eastAsia="el-GR"/>
        </w:rPr>
        <w:t>)</w:t>
      </w:r>
      <w:r w:rsidRPr="00CE7164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θα κληθούν  με ειδική πρόσκληση να</w:t>
      </w:r>
      <w:r w:rsidR="00EF425C">
        <w:rPr>
          <w:rFonts w:ascii="Candara" w:hAnsi="Candara" w:cs="Tahoma"/>
          <w:color w:val="333333"/>
          <w:sz w:val="24"/>
          <w:szCs w:val="24"/>
          <w:lang w:eastAsia="el-GR"/>
        </w:rPr>
        <w:t xml:space="preserve"> καταθέσουν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δηλώσεις προτίμησης προκειμένου να καλύψουν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τα κενά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που θα προκύψουν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,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εξαιτίας του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Covid-19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,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από απουσίες (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>άδειες κλπ.)</w:t>
      </w:r>
      <w:r>
        <w:rPr>
          <w:rFonts w:ascii="Candara" w:hAnsi="Candara" w:cs="Tahoma"/>
          <w:color w:val="333333"/>
          <w:sz w:val="24"/>
          <w:szCs w:val="24"/>
          <w:lang w:eastAsia="el-GR"/>
        </w:rPr>
        <w:t>, δηλώνοντας ότι</w:t>
      </w:r>
      <w:r w:rsidR="008D18C9" w:rsidRPr="008D18C9">
        <w:rPr>
          <w:rFonts w:ascii="Candara" w:hAnsi="Candara" w:cs="Tahoma"/>
          <w:b/>
          <w:bCs/>
          <w:i/>
          <w:iCs/>
          <w:color w:val="333333"/>
          <w:sz w:val="24"/>
          <w:szCs w:val="24"/>
          <w:lang w:eastAsia="el-GR"/>
        </w:rPr>
        <w:t xml:space="preserve"> </w:t>
      </w:r>
      <w:r w:rsidR="008D18C9" w:rsidRPr="000D13DC">
        <w:rPr>
          <w:rFonts w:ascii="Candara" w:hAnsi="Candara" w:cs="Tahoma"/>
          <w:bCs/>
          <w:iCs/>
          <w:color w:val="333333"/>
          <w:sz w:val="24"/>
          <w:szCs w:val="24"/>
          <w:lang w:eastAsia="el-GR"/>
        </w:rPr>
        <w:t>«δεν ανήκουν στις ομάδες αυξημένου κινδύν</w:t>
      </w:r>
      <w:r w:rsidR="000D13DC">
        <w:rPr>
          <w:rFonts w:ascii="Candara" w:hAnsi="Candara" w:cs="Tahoma"/>
          <w:bCs/>
          <w:iCs/>
          <w:color w:val="333333"/>
          <w:sz w:val="24"/>
          <w:szCs w:val="24"/>
          <w:lang w:eastAsia="el-GR"/>
        </w:rPr>
        <w:t>ου για σοβαρή λοίμωξη Covid-19». Παράλληλα, όπ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οιος προσληφθεί </w:t>
      </w:r>
      <w:r w:rsidR="008D18C9" w:rsidRPr="008D18C9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ως προσωρινός</w:t>
      </w:r>
      <w:r w:rsidR="008D18C9"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 w:rsidR="008D18C9" w:rsidRPr="008D18C9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αναπληρωτής «δεν είναι διαθέσιμος πια για πρόσληψη» και άρα δεν δικαιούται να προσληφθεί ω</w:t>
      </w:r>
      <w:r w:rsidR="000D13DC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ς αναπληρωτής ορισμένου χρόνου, ακόμα κι αν έρθει η σειρά του.</w:t>
      </w:r>
    </w:p>
    <w:p w:rsidR="008D18C9" w:rsidRDefault="008D18C9" w:rsidP="00A45060">
      <w:pPr>
        <w:spacing w:before="120" w:after="120" w:line="360" w:lineRule="auto"/>
        <w:ind w:firstLine="360"/>
        <w:jc w:val="both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>Η κυβέρνηση</w:t>
      </w:r>
      <w:r w:rsidR="000D13DC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 w:rsidR="00EF425C">
        <w:rPr>
          <w:rFonts w:ascii="Candara" w:hAnsi="Candara" w:cs="Tahoma"/>
          <w:color w:val="333333"/>
          <w:sz w:val="24"/>
          <w:szCs w:val="24"/>
          <w:lang w:eastAsia="el-GR"/>
        </w:rPr>
        <w:t>«</w:t>
      </w:r>
      <w:r w:rsidR="000D13DC">
        <w:rPr>
          <w:rFonts w:ascii="Candara" w:hAnsi="Candara" w:cs="Tahoma"/>
          <w:color w:val="333333"/>
          <w:sz w:val="24"/>
          <w:szCs w:val="24"/>
          <w:lang w:eastAsia="el-GR"/>
        </w:rPr>
        <w:t>απαντά</w:t>
      </w:r>
      <w:r w:rsidR="00EF425C">
        <w:rPr>
          <w:rFonts w:ascii="Candara" w:hAnsi="Candara" w:cs="Tahoma"/>
          <w:color w:val="333333"/>
          <w:sz w:val="24"/>
          <w:szCs w:val="24"/>
          <w:lang w:eastAsia="el-GR"/>
        </w:rPr>
        <w:t>»</w:t>
      </w:r>
      <w:r w:rsidR="000D13DC">
        <w:rPr>
          <w:rFonts w:ascii="Candara" w:hAnsi="Candara" w:cs="Tahoma"/>
          <w:color w:val="333333"/>
          <w:sz w:val="24"/>
          <w:szCs w:val="24"/>
          <w:lang w:eastAsia="el-GR"/>
        </w:rPr>
        <w:t xml:space="preserve"> στο αίτημα της Δ.Ο.Ε. </w:t>
      </w:r>
      <w:r w:rsidR="00146A71">
        <w:rPr>
          <w:rFonts w:ascii="Candara" w:hAnsi="Candara" w:cs="Tahoma"/>
          <w:color w:val="333333"/>
          <w:sz w:val="24"/>
          <w:szCs w:val="24"/>
          <w:lang w:eastAsia="el-GR"/>
        </w:rPr>
        <w:t>για</w:t>
      </w:r>
      <w:r w:rsidR="000D13DC">
        <w:rPr>
          <w:rFonts w:ascii="Candara" w:hAnsi="Candara" w:cs="Tahoma"/>
          <w:color w:val="333333"/>
          <w:sz w:val="24"/>
          <w:szCs w:val="24"/>
          <w:lang w:eastAsia="el-GR"/>
        </w:rPr>
        <w:t xml:space="preserve"> διορισμούς </w:t>
      </w:r>
      <w:r w:rsidR="00146A71">
        <w:rPr>
          <w:rFonts w:ascii="Candara" w:hAnsi="Candara" w:cs="Tahoma"/>
          <w:color w:val="333333"/>
          <w:sz w:val="24"/>
          <w:szCs w:val="24"/>
          <w:lang w:eastAsia="el-GR"/>
        </w:rPr>
        <w:t xml:space="preserve">μόνιμων εκπαιδευτικών και ίσα δικαιώματα μόνιμων 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 </w:t>
      </w:r>
      <w:r w:rsidR="00146A71">
        <w:rPr>
          <w:rFonts w:ascii="Candara" w:hAnsi="Candara" w:cs="Tahoma"/>
          <w:color w:val="333333"/>
          <w:sz w:val="24"/>
          <w:szCs w:val="24"/>
          <w:lang w:eastAsia="el-GR"/>
        </w:rPr>
        <w:t xml:space="preserve">και αναπληρωτών, μετά </w:t>
      </w:r>
      <w:r w:rsidR="000F13E2">
        <w:rPr>
          <w:rFonts w:ascii="Candara" w:hAnsi="Candara" w:cs="Tahoma"/>
          <w:color w:val="333333"/>
          <w:sz w:val="24"/>
          <w:szCs w:val="24"/>
          <w:lang w:eastAsia="el-GR"/>
        </w:rPr>
        <w:t xml:space="preserve">από 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t xml:space="preserve">χρόνια </w:t>
      </w:r>
      <w:r w:rsidRPr="008D18C9">
        <w:rPr>
          <w:rFonts w:ascii="Candara" w:hAnsi="Candara" w:cs="Tahoma"/>
          <w:color w:val="333333"/>
          <w:sz w:val="24"/>
          <w:szCs w:val="24"/>
          <w:lang w:eastAsia="el-GR"/>
        </w:rPr>
        <w:lastRenderedPageBreak/>
        <w:t xml:space="preserve">αδιοριστίας  </w:t>
      </w:r>
      <w:r w:rsidR="00146A71">
        <w:rPr>
          <w:rFonts w:ascii="Candara" w:hAnsi="Candara" w:cs="Tahoma"/>
          <w:color w:val="333333"/>
          <w:sz w:val="24"/>
          <w:szCs w:val="24"/>
          <w:lang w:eastAsia="el-GR"/>
        </w:rPr>
        <w:t xml:space="preserve">κι </w:t>
      </w:r>
      <w:r w:rsidR="00A45060">
        <w:rPr>
          <w:rFonts w:ascii="Candara" w:hAnsi="Candara" w:cs="Tahoma"/>
          <w:color w:val="333333"/>
          <w:sz w:val="24"/>
          <w:szCs w:val="24"/>
          <w:lang w:eastAsia="el-GR"/>
        </w:rPr>
        <w:t>ενώ οι ανάγκες των σχολείων σε εκπαιδευτικούς είναι τεράστιες, με τον αναπληρωτή μειωμένης «διάρκειας» και δικαιωμάτων.</w:t>
      </w:r>
      <w:r w:rsidRPr="008D18C9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 </w:t>
      </w:r>
    </w:p>
    <w:p w:rsidR="00DA5DE2" w:rsidRDefault="00DA5DE2" w:rsidP="00DA5DE2">
      <w:pPr>
        <w:spacing w:before="120" w:after="120" w:line="360" w:lineRule="auto"/>
        <w:ind w:firstLine="360"/>
        <w:jc w:val="both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  <w:r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Το Δ.Σ. της Δ.Ο.Ε. απαιτεί </w:t>
      </w:r>
      <w:r w:rsidR="00A61B77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ν</w:t>
      </w:r>
      <w:r w:rsidRPr="00DA5DE2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α αποσυρθούν οι </w:t>
      </w:r>
      <w:r w:rsidR="00A61B77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διατάξεις για τις 3</w:t>
      </w:r>
      <w:r w:rsidRPr="00DA5DE2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μηνες </w:t>
      </w:r>
      <w:r w:rsidR="00A61B77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κι 6μηνες </w:t>
      </w:r>
      <w:r w:rsidRPr="00DA5DE2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συμβάσεις εργασίας  αναπληρωτών εκπαιδευτικών</w:t>
      </w:r>
      <w:r w:rsidR="00A61B77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 και να πραγματοποιηθεί άμεσα </w:t>
      </w:r>
      <w:r w:rsidRPr="00DA5DE2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Β΄ φάση προσλήψεων αναπληρωτών για όλα τα κενά</w:t>
      </w:r>
      <w:r w:rsidR="00A61B77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 με</w:t>
      </w:r>
      <w:r w:rsidRPr="00DA5DE2"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 xml:space="preserve"> πλήρες ωράριο και εργασιακά δικαιώματα. </w:t>
      </w:r>
      <w:bookmarkStart w:id="0" w:name="_GoBack"/>
      <w:bookmarkEnd w:id="0"/>
    </w:p>
    <w:p w:rsidR="000A09DD" w:rsidRDefault="00A61B77" w:rsidP="00A61B77">
      <w:pPr>
        <w:spacing w:before="120" w:after="120" w:line="360" w:lineRule="auto"/>
        <w:ind w:firstLine="360"/>
        <w:jc w:val="center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  <w:r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ΟΛΟΙ στη Βουλή</w:t>
      </w:r>
    </w:p>
    <w:p w:rsidR="00A61B77" w:rsidRDefault="00A61B77" w:rsidP="00A61B77">
      <w:pPr>
        <w:spacing w:before="120" w:after="120" w:line="360" w:lineRule="auto"/>
        <w:ind w:firstLine="360"/>
        <w:jc w:val="center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  <w:r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  <w:t>Δευτέρα 14 Σεπτεμβρίου 2020</w:t>
      </w:r>
    </w:p>
    <w:p w:rsidR="007637DA" w:rsidRDefault="007637DA" w:rsidP="00A61B77">
      <w:pPr>
        <w:spacing w:before="120" w:after="120" w:line="360" w:lineRule="auto"/>
        <w:ind w:firstLine="360"/>
        <w:jc w:val="center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</w:p>
    <w:p w:rsidR="007637DA" w:rsidRDefault="007637DA" w:rsidP="00A61B77">
      <w:pPr>
        <w:spacing w:before="120" w:after="120" w:line="360" w:lineRule="auto"/>
        <w:ind w:firstLine="360"/>
        <w:jc w:val="center"/>
        <w:rPr>
          <w:rFonts w:ascii="Candara" w:hAnsi="Candara" w:cs="Tahoma"/>
          <w:b/>
          <w:bCs/>
          <w:color w:val="333333"/>
          <w:sz w:val="24"/>
          <w:szCs w:val="24"/>
          <w:lang w:eastAsia="el-GR"/>
        </w:rPr>
      </w:pPr>
      <w:r w:rsidRPr="007637DA">
        <w:rPr>
          <w:rFonts w:ascii="Candara" w:hAnsi="Candara" w:cs="Tahoma"/>
          <w:b/>
          <w:bCs/>
          <w:noProof/>
          <w:color w:val="333333"/>
          <w:sz w:val="24"/>
          <w:szCs w:val="24"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7DA" w:rsidSect="000A09DD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0E50"/>
    <w:multiLevelType w:val="multilevel"/>
    <w:tmpl w:val="AF4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4A4"/>
    <w:rsid w:val="00095048"/>
    <w:rsid w:val="000A09DD"/>
    <w:rsid w:val="000D13DC"/>
    <w:rsid w:val="000E5DCA"/>
    <w:rsid w:val="000F13E2"/>
    <w:rsid w:val="00146A71"/>
    <w:rsid w:val="002F03E8"/>
    <w:rsid w:val="007637DA"/>
    <w:rsid w:val="007D14A4"/>
    <w:rsid w:val="007F4FD5"/>
    <w:rsid w:val="008C7D28"/>
    <w:rsid w:val="008D18C9"/>
    <w:rsid w:val="00A45060"/>
    <w:rsid w:val="00A61B77"/>
    <w:rsid w:val="00CE7164"/>
    <w:rsid w:val="00D6409B"/>
    <w:rsid w:val="00D9695F"/>
    <w:rsid w:val="00DA195C"/>
    <w:rsid w:val="00DA5DE2"/>
    <w:rsid w:val="00DE71FF"/>
    <w:rsid w:val="00EF425C"/>
    <w:rsid w:val="00FD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637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4343-D48B-4807-A7E8-0819B53C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MariosSax</cp:lastModifiedBy>
  <cp:revision>5</cp:revision>
  <dcterms:created xsi:type="dcterms:W3CDTF">2020-09-13T11:10:00Z</dcterms:created>
  <dcterms:modified xsi:type="dcterms:W3CDTF">2020-09-13T15:13:00Z</dcterms:modified>
</cp:coreProperties>
</file>