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749" w:rsidRDefault="00205749" w:rsidP="00205749">
      <w:pPr>
        <w:rPr>
          <w:rFonts w:ascii="Candara" w:hAnsi="Candara"/>
          <w:b/>
          <w:bCs/>
        </w:rPr>
      </w:pPr>
      <w:r>
        <w:rPr>
          <w:noProof/>
        </w:rPr>
        <w:drawing>
          <wp:anchor distT="0" distB="0" distL="114300" distR="114300" simplePos="0" relativeHeight="251660288" behindDoc="1" locked="0" layoutInCell="1" allowOverlap="1">
            <wp:simplePos x="0" y="0"/>
            <wp:positionH relativeFrom="column">
              <wp:posOffset>-540385</wp:posOffset>
            </wp:positionH>
            <wp:positionV relativeFrom="paragraph">
              <wp:posOffset>-168910</wp:posOffset>
            </wp:positionV>
            <wp:extent cx="7556500" cy="1257300"/>
            <wp:effectExtent l="19050" t="0" r="635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5" cstate="print"/>
                    <a:srcRect t="2872" b="85333"/>
                    <a:stretch>
                      <a:fillRect/>
                    </a:stretch>
                  </pic:blipFill>
                  <pic:spPr bwMode="auto">
                    <a:xfrm>
                      <a:off x="0" y="0"/>
                      <a:ext cx="7556500" cy="1257300"/>
                    </a:xfrm>
                    <a:prstGeom prst="rect">
                      <a:avLst/>
                    </a:prstGeom>
                    <a:noFill/>
                    <a:ln w="9525">
                      <a:noFill/>
                      <a:miter lim="800000"/>
                      <a:headEnd/>
                      <a:tailEnd/>
                    </a:ln>
                  </pic:spPr>
                </pic:pic>
              </a:graphicData>
            </a:graphic>
          </wp:anchor>
        </w:drawing>
      </w:r>
    </w:p>
    <w:p w:rsidR="00205749" w:rsidRDefault="00205749" w:rsidP="00205749">
      <w:pPr>
        <w:rPr>
          <w:rFonts w:ascii="Candara" w:hAnsi="Candara"/>
          <w:b/>
          <w:bCs/>
        </w:rPr>
      </w:pPr>
    </w:p>
    <w:p w:rsidR="00205749" w:rsidRDefault="00205749" w:rsidP="00205749">
      <w:pPr>
        <w:rPr>
          <w:rFonts w:ascii="Candara" w:hAnsi="Candara"/>
          <w:b/>
          <w:bCs/>
        </w:rPr>
      </w:pPr>
    </w:p>
    <w:tbl>
      <w:tblPr>
        <w:tblpPr w:leftFromText="180" w:rightFromText="180" w:bottomFromText="160" w:vertAnchor="text" w:horzAnchor="margin" w:tblpXSpec="center" w:tblpY="1520"/>
        <w:tblW w:w="0" w:type="auto"/>
        <w:tblLook w:val="04A0"/>
      </w:tblPr>
      <w:tblGrid>
        <w:gridCol w:w="4220"/>
        <w:gridCol w:w="4228"/>
      </w:tblGrid>
      <w:tr w:rsidR="00205749" w:rsidRPr="00205749" w:rsidTr="00205749">
        <w:trPr>
          <w:trHeight w:val="1489"/>
        </w:trPr>
        <w:tc>
          <w:tcPr>
            <w:tcW w:w="4220" w:type="dxa"/>
            <w:hideMark/>
          </w:tcPr>
          <w:p w:rsidR="00205749" w:rsidRPr="00205749" w:rsidRDefault="00205749" w:rsidP="00205749">
            <w:pPr>
              <w:pStyle w:val="Web"/>
              <w:tabs>
                <w:tab w:val="left" w:pos="1475"/>
              </w:tabs>
              <w:spacing w:before="0" w:beforeAutospacing="0" w:after="0" w:afterAutospacing="0" w:line="360" w:lineRule="auto"/>
              <w:jc w:val="both"/>
              <w:rPr>
                <w:rFonts w:ascii="Candara" w:hAnsi="Candara"/>
                <w:lang w:val="en-US"/>
              </w:rPr>
            </w:pPr>
            <w:r>
              <w:rPr>
                <w:rFonts w:ascii="Candara" w:hAnsi="Candara"/>
              </w:rPr>
              <w:t>Αρ. Πρωτ. 42</w:t>
            </w:r>
            <w:r>
              <w:rPr>
                <w:rFonts w:ascii="Candara" w:hAnsi="Candara"/>
                <w:lang w:val="en-US"/>
              </w:rPr>
              <w:t>5</w:t>
            </w:r>
          </w:p>
        </w:tc>
        <w:tc>
          <w:tcPr>
            <w:tcW w:w="4228" w:type="dxa"/>
            <w:hideMark/>
          </w:tcPr>
          <w:p w:rsidR="00205749" w:rsidRPr="00205749" w:rsidRDefault="00205749" w:rsidP="00205749">
            <w:pPr>
              <w:shd w:val="clear" w:color="auto" w:fill="FFFFFF"/>
              <w:spacing w:line="360" w:lineRule="auto"/>
              <w:rPr>
                <w:rFonts w:ascii="Candara" w:hAnsi="Candara"/>
                <w:sz w:val="24"/>
                <w:szCs w:val="24"/>
              </w:rPr>
            </w:pPr>
            <w:r w:rsidRPr="00205749">
              <w:rPr>
                <w:rFonts w:ascii="Candara" w:hAnsi="Candara"/>
                <w:sz w:val="24"/>
                <w:szCs w:val="24"/>
              </w:rPr>
              <w:t>Αθήνα  1</w:t>
            </w:r>
            <w:r>
              <w:rPr>
                <w:rFonts w:ascii="Candara" w:hAnsi="Candara"/>
                <w:sz w:val="24"/>
                <w:szCs w:val="24"/>
                <w:lang w:val="en-US"/>
              </w:rPr>
              <w:t>8</w:t>
            </w:r>
            <w:r w:rsidRPr="00205749">
              <w:rPr>
                <w:rFonts w:ascii="Candara" w:hAnsi="Candara"/>
                <w:sz w:val="24"/>
                <w:szCs w:val="24"/>
              </w:rPr>
              <w:t>/3/2025</w:t>
            </w:r>
          </w:p>
          <w:p w:rsidR="00205749" w:rsidRPr="00205749" w:rsidRDefault="00205749" w:rsidP="00205749">
            <w:pPr>
              <w:shd w:val="clear" w:color="auto" w:fill="FFFFFF"/>
              <w:spacing w:line="360" w:lineRule="auto"/>
              <w:rPr>
                <w:rFonts w:ascii="Candara" w:hAnsi="Candara"/>
                <w:sz w:val="24"/>
                <w:szCs w:val="24"/>
              </w:rPr>
            </w:pPr>
            <w:r w:rsidRPr="00205749">
              <w:rPr>
                <w:rFonts w:ascii="Candara" w:hAnsi="Candara"/>
                <w:sz w:val="24"/>
                <w:szCs w:val="24"/>
              </w:rPr>
              <w:t xml:space="preserve"> Προς</w:t>
            </w:r>
          </w:p>
          <w:p w:rsidR="00205749" w:rsidRPr="00205749" w:rsidRDefault="00205749" w:rsidP="00205749">
            <w:pPr>
              <w:shd w:val="clear" w:color="auto" w:fill="FFFFFF"/>
              <w:spacing w:line="360" w:lineRule="auto"/>
              <w:rPr>
                <w:rFonts w:ascii="Candara" w:hAnsi="Candara"/>
                <w:sz w:val="24"/>
                <w:szCs w:val="24"/>
              </w:rPr>
            </w:pPr>
            <w:r w:rsidRPr="00205749">
              <w:rPr>
                <w:rFonts w:ascii="Candara" w:hAnsi="Candara"/>
                <w:sz w:val="24"/>
                <w:szCs w:val="24"/>
              </w:rPr>
              <w:t xml:space="preserve"> Τους Συλλόγους Εκπαιδευτικών Π.Ε.</w:t>
            </w:r>
          </w:p>
        </w:tc>
      </w:tr>
    </w:tbl>
    <w:p w:rsidR="00205749" w:rsidRDefault="00205749" w:rsidP="00205749">
      <w:pPr>
        <w:spacing w:line="276" w:lineRule="auto"/>
        <w:jc w:val="center"/>
        <w:rPr>
          <w:rFonts w:ascii="Candara" w:hAnsi="Candara" w:cs="Arial"/>
          <w:b/>
          <w:bCs/>
          <w:sz w:val="24"/>
          <w:szCs w:val="24"/>
        </w:rPr>
      </w:pPr>
    </w:p>
    <w:p w:rsidR="00205749" w:rsidRPr="00205749" w:rsidRDefault="00205749">
      <w:pPr>
        <w:pBdr>
          <w:top w:val="nil"/>
          <w:left w:val="nil"/>
          <w:bottom w:val="nil"/>
          <w:right w:val="nil"/>
          <w:between w:val="nil"/>
        </w:pBdr>
        <w:spacing w:after="160" w:line="276" w:lineRule="auto"/>
        <w:jc w:val="center"/>
        <w:rPr>
          <w:rFonts w:ascii="Candara" w:eastAsia="Candara" w:hAnsi="Candara" w:cs="Candara"/>
          <w:b/>
          <w:sz w:val="24"/>
          <w:szCs w:val="24"/>
        </w:rPr>
      </w:pPr>
    </w:p>
    <w:p w:rsidR="00205749" w:rsidRPr="00205749" w:rsidRDefault="00205749">
      <w:pPr>
        <w:pBdr>
          <w:top w:val="nil"/>
          <w:left w:val="nil"/>
          <w:bottom w:val="nil"/>
          <w:right w:val="nil"/>
          <w:between w:val="nil"/>
        </w:pBdr>
        <w:spacing w:after="160" w:line="276" w:lineRule="auto"/>
        <w:jc w:val="center"/>
        <w:rPr>
          <w:rFonts w:ascii="Candara" w:eastAsia="Candara" w:hAnsi="Candara" w:cs="Candara"/>
          <w:b/>
          <w:sz w:val="24"/>
          <w:szCs w:val="24"/>
        </w:rPr>
      </w:pPr>
    </w:p>
    <w:p w:rsidR="00205749" w:rsidRPr="00205749" w:rsidRDefault="00205749">
      <w:pPr>
        <w:pBdr>
          <w:top w:val="nil"/>
          <w:left w:val="nil"/>
          <w:bottom w:val="nil"/>
          <w:right w:val="nil"/>
          <w:between w:val="nil"/>
        </w:pBdr>
        <w:spacing w:after="160" w:line="276" w:lineRule="auto"/>
        <w:jc w:val="center"/>
        <w:rPr>
          <w:rFonts w:ascii="Candara" w:eastAsia="Candara" w:hAnsi="Candara" w:cs="Candara"/>
          <w:b/>
          <w:sz w:val="24"/>
          <w:szCs w:val="24"/>
        </w:rPr>
      </w:pPr>
    </w:p>
    <w:p w:rsidR="00205749" w:rsidRPr="00205749" w:rsidRDefault="00205749">
      <w:pPr>
        <w:pBdr>
          <w:top w:val="nil"/>
          <w:left w:val="nil"/>
          <w:bottom w:val="nil"/>
          <w:right w:val="nil"/>
          <w:between w:val="nil"/>
        </w:pBdr>
        <w:spacing w:after="160" w:line="276" w:lineRule="auto"/>
        <w:jc w:val="center"/>
        <w:rPr>
          <w:rFonts w:ascii="Candara" w:eastAsia="Candara" w:hAnsi="Candara" w:cs="Candara"/>
          <w:b/>
          <w:sz w:val="24"/>
          <w:szCs w:val="24"/>
        </w:rPr>
      </w:pPr>
    </w:p>
    <w:p w:rsidR="00205749" w:rsidRPr="00205749" w:rsidRDefault="00205749">
      <w:pPr>
        <w:pBdr>
          <w:top w:val="nil"/>
          <w:left w:val="nil"/>
          <w:bottom w:val="nil"/>
          <w:right w:val="nil"/>
          <w:between w:val="nil"/>
        </w:pBdr>
        <w:spacing w:after="160" w:line="276" w:lineRule="auto"/>
        <w:jc w:val="center"/>
        <w:rPr>
          <w:rFonts w:ascii="Candara" w:eastAsia="Candara" w:hAnsi="Candara" w:cs="Candara"/>
          <w:b/>
          <w:sz w:val="24"/>
          <w:szCs w:val="24"/>
        </w:rPr>
      </w:pPr>
    </w:p>
    <w:p w:rsidR="00205749" w:rsidRPr="00205749" w:rsidRDefault="00205749">
      <w:pPr>
        <w:pBdr>
          <w:top w:val="nil"/>
          <w:left w:val="nil"/>
          <w:bottom w:val="nil"/>
          <w:right w:val="nil"/>
          <w:between w:val="nil"/>
        </w:pBdr>
        <w:spacing w:after="160" w:line="276" w:lineRule="auto"/>
        <w:jc w:val="center"/>
        <w:rPr>
          <w:rFonts w:ascii="Candara" w:eastAsia="Candara" w:hAnsi="Candara" w:cs="Candara"/>
          <w:b/>
          <w:sz w:val="24"/>
          <w:szCs w:val="24"/>
        </w:rPr>
      </w:pPr>
    </w:p>
    <w:p w:rsidR="00EC5606" w:rsidRPr="005C7496" w:rsidRDefault="00D40DC7">
      <w:pPr>
        <w:pBdr>
          <w:top w:val="nil"/>
          <w:left w:val="nil"/>
          <w:bottom w:val="nil"/>
          <w:right w:val="nil"/>
          <w:between w:val="nil"/>
        </w:pBdr>
        <w:spacing w:after="160" w:line="276" w:lineRule="auto"/>
        <w:jc w:val="center"/>
        <w:rPr>
          <w:rFonts w:ascii="Candara" w:eastAsia="Candara" w:hAnsi="Candara" w:cs="Candara"/>
          <w:sz w:val="24"/>
          <w:szCs w:val="24"/>
        </w:rPr>
      </w:pPr>
      <w:r w:rsidRPr="005C7496">
        <w:rPr>
          <w:rFonts w:ascii="Candara" w:eastAsia="Candara" w:hAnsi="Candara" w:cs="Candara"/>
          <w:b/>
          <w:sz w:val="24"/>
          <w:szCs w:val="24"/>
        </w:rPr>
        <w:t>Όλοι και όλες το Σάββατο, 29 Μαρτίου, στο Πανελλαδικό</w:t>
      </w:r>
      <w:r w:rsidR="0054086A" w:rsidRPr="005C7496">
        <w:rPr>
          <w:rFonts w:ascii="Candara" w:eastAsia="Candara" w:hAnsi="Candara" w:cs="Candara"/>
          <w:b/>
          <w:sz w:val="24"/>
          <w:szCs w:val="24"/>
        </w:rPr>
        <w:t>, Πανεκπαιδευτικό</w:t>
      </w:r>
      <w:r w:rsidRPr="005C7496">
        <w:rPr>
          <w:rFonts w:ascii="Candara" w:eastAsia="Candara" w:hAnsi="Candara" w:cs="Candara"/>
          <w:b/>
          <w:sz w:val="24"/>
          <w:szCs w:val="24"/>
        </w:rPr>
        <w:t xml:space="preserve"> Συλλαλητήριο στην Αθήνα</w:t>
      </w:r>
    </w:p>
    <w:p w:rsidR="00EC5606" w:rsidRPr="005C7496" w:rsidRDefault="00D40DC7">
      <w:pPr>
        <w:pBdr>
          <w:top w:val="nil"/>
          <w:left w:val="nil"/>
          <w:bottom w:val="nil"/>
          <w:right w:val="nil"/>
          <w:between w:val="nil"/>
        </w:pBdr>
        <w:spacing w:after="160" w:line="276" w:lineRule="auto"/>
        <w:jc w:val="center"/>
        <w:rPr>
          <w:rFonts w:ascii="Candara" w:eastAsia="Candara" w:hAnsi="Candara" w:cs="Candara"/>
          <w:b/>
          <w:sz w:val="24"/>
          <w:szCs w:val="24"/>
        </w:rPr>
      </w:pPr>
      <w:r w:rsidRPr="005C7496">
        <w:rPr>
          <w:rFonts w:ascii="Candara" w:eastAsia="Candara" w:hAnsi="Candara" w:cs="Candara"/>
          <w:b/>
          <w:sz w:val="24"/>
          <w:szCs w:val="24"/>
        </w:rPr>
        <w:t>12</w:t>
      </w:r>
      <w:r w:rsidR="0054086A" w:rsidRPr="005C7496">
        <w:rPr>
          <w:rFonts w:ascii="Candara" w:eastAsia="Candara" w:hAnsi="Candara" w:cs="Candara"/>
          <w:b/>
          <w:sz w:val="24"/>
          <w:szCs w:val="24"/>
        </w:rPr>
        <w:t>:00</w:t>
      </w:r>
      <w:r w:rsidRPr="005C7496">
        <w:rPr>
          <w:rFonts w:ascii="Candara" w:eastAsia="Candara" w:hAnsi="Candara" w:cs="Candara"/>
          <w:b/>
          <w:sz w:val="24"/>
          <w:szCs w:val="24"/>
        </w:rPr>
        <w:t xml:space="preserve"> Προπύλαια και πορεία στο Μέγαρο Μαξίμου</w:t>
      </w:r>
    </w:p>
    <w:p w:rsidR="00C0090A" w:rsidRPr="005C7496" w:rsidRDefault="00C0090A" w:rsidP="000149F6">
      <w:pPr>
        <w:pStyle w:val="a5"/>
        <w:numPr>
          <w:ilvl w:val="0"/>
          <w:numId w:val="2"/>
        </w:numPr>
        <w:pBdr>
          <w:top w:val="nil"/>
          <w:left w:val="nil"/>
          <w:bottom w:val="nil"/>
          <w:right w:val="nil"/>
          <w:between w:val="nil"/>
        </w:pBdr>
        <w:spacing w:after="160" w:line="276" w:lineRule="auto"/>
        <w:ind w:left="0" w:firstLine="0"/>
        <w:jc w:val="center"/>
        <w:rPr>
          <w:rFonts w:ascii="Candara" w:eastAsia="Candara" w:hAnsi="Candara" w:cs="Candara"/>
          <w:b/>
          <w:bCs/>
          <w:sz w:val="24"/>
          <w:szCs w:val="24"/>
        </w:rPr>
      </w:pPr>
      <w:r w:rsidRPr="005C7496">
        <w:rPr>
          <w:rFonts w:ascii="Candara" w:eastAsia="Candara" w:hAnsi="Candara" w:cs="Candara"/>
          <w:b/>
          <w:bCs/>
          <w:sz w:val="24"/>
          <w:szCs w:val="24"/>
        </w:rPr>
        <w:t>Άμεση επαναφορά 13</w:t>
      </w:r>
      <w:r w:rsidRPr="005C7496">
        <w:rPr>
          <w:rFonts w:ascii="Candara" w:eastAsia="Candara" w:hAnsi="Candara" w:cs="Candara"/>
          <w:b/>
          <w:bCs/>
          <w:sz w:val="24"/>
          <w:szCs w:val="24"/>
          <w:vertAlign w:val="superscript"/>
        </w:rPr>
        <w:t>ου</w:t>
      </w:r>
      <w:r w:rsidRPr="005C7496">
        <w:rPr>
          <w:rFonts w:ascii="Candara" w:eastAsia="Candara" w:hAnsi="Candara" w:cs="Candara"/>
          <w:b/>
          <w:bCs/>
          <w:sz w:val="24"/>
          <w:szCs w:val="24"/>
        </w:rPr>
        <w:t xml:space="preserve"> και 14</w:t>
      </w:r>
      <w:r w:rsidRPr="005C7496">
        <w:rPr>
          <w:rFonts w:ascii="Candara" w:eastAsia="Candara" w:hAnsi="Candara" w:cs="Candara"/>
          <w:b/>
          <w:bCs/>
          <w:sz w:val="24"/>
          <w:szCs w:val="24"/>
          <w:vertAlign w:val="superscript"/>
        </w:rPr>
        <w:t>ου</w:t>
      </w:r>
      <w:r w:rsidRPr="005C7496">
        <w:rPr>
          <w:rFonts w:ascii="Candara" w:eastAsia="Candara" w:hAnsi="Candara" w:cs="Candara"/>
          <w:b/>
          <w:bCs/>
          <w:sz w:val="24"/>
          <w:szCs w:val="24"/>
        </w:rPr>
        <w:t xml:space="preserve"> μισθού!</w:t>
      </w:r>
    </w:p>
    <w:p w:rsidR="00C0090A" w:rsidRPr="005C7496" w:rsidRDefault="00C0090A" w:rsidP="000149F6">
      <w:pPr>
        <w:pStyle w:val="a5"/>
        <w:numPr>
          <w:ilvl w:val="2"/>
          <w:numId w:val="2"/>
        </w:numPr>
        <w:pBdr>
          <w:top w:val="nil"/>
          <w:left w:val="nil"/>
          <w:bottom w:val="nil"/>
          <w:right w:val="nil"/>
          <w:between w:val="nil"/>
        </w:pBdr>
        <w:spacing w:after="160" w:line="276" w:lineRule="auto"/>
        <w:ind w:left="0" w:firstLine="0"/>
        <w:jc w:val="center"/>
        <w:rPr>
          <w:rFonts w:ascii="Candara" w:eastAsia="Candara" w:hAnsi="Candara" w:cs="Candara"/>
          <w:b/>
          <w:bCs/>
          <w:sz w:val="24"/>
          <w:szCs w:val="24"/>
        </w:rPr>
      </w:pPr>
      <w:r w:rsidRPr="005C7496">
        <w:rPr>
          <w:rFonts w:ascii="Candara" w:eastAsia="Candara" w:hAnsi="Candara" w:cs="Candara"/>
          <w:b/>
          <w:bCs/>
          <w:sz w:val="24"/>
          <w:szCs w:val="24"/>
        </w:rPr>
        <w:t>Πραγματικές αυξήσεις στους μισθούς μας!</w:t>
      </w:r>
    </w:p>
    <w:p w:rsidR="00C0090A" w:rsidRPr="005C7496" w:rsidRDefault="00C0090A" w:rsidP="000149F6">
      <w:pPr>
        <w:pStyle w:val="a5"/>
        <w:numPr>
          <w:ilvl w:val="0"/>
          <w:numId w:val="2"/>
        </w:numPr>
        <w:pBdr>
          <w:top w:val="nil"/>
          <w:left w:val="nil"/>
          <w:bottom w:val="nil"/>
          <w:right w:val="nil"/>
          <w:between w:val="nil"/>
        </w:pBdr>
        <w:spacing w:after="160" w:line="276" w:lineRule="auto"/>
        <w:ind w:left="0" w:firstLine="0"/>
        <w:jc w:val="center"/>
        <w:rPr>
          <w:rFonts w:ascii="Candara" w:eastAsia="Candara" w:hAnsi="Candara" w:cs="Candara"/>
          <w:b/>
          <w:bCs/>
          <w:sz w:val="24"/>
          <w:szCs w:val="24"/>
        </w:rPr>
      </w:pPr>
      <w:r w:rsidRPr="005C7496">
        <w:rPr>
          <w:rFonts w:ascii="Candara" w:eastAsia="Candara" w:hAnsi="Candara" w:cs="Candara"/>
          <w:b/>
          <w:bCs/>
          <w:sz w:val="24"/>
          <w:szCs w:val="24"/>
        </w:rPr>
        <w:t>Άμεση παύση των διώξεων και των πειθαρχικών!</w:t>
      </w:r>
    </w:p>
    <w:p w:rsidR="00EC5606" w:rsidRPr="005C7496" w:rsidRDefault="00D40DC7" w:rsidP="000149F6">
      <w:pPr>
        <w:numPr>
          <w:ilvl w:val="1"/>
          <w:numId w:val="1"/>
        </w:numPr>
        <w:pBdr>
          <w:top w:val="nil"/>
          <w:left w:val="nil"/>
          <w:bottom w:val="nil"/>
          <w:right w:val="nil"/>
          <w:between w:val="nil"/>
        </w:pBdr>
        <w:spacing w:line="276" w:lineRule="auto"/>
        <w:ind w:left="0" w:firstLine="0"/>
        <w:jc w:val="center"/>
        <w:rPr>
          <w:sz w:val="24"/>
          <w:szCs w:val="24"/>
        </w:rPr>
      </w:pPr>
      <w:r w:rsidRPr="005C7496">
        <w:rPr>
          <w:rFonts w:ascii="Candara" w:eastAsia="Candara" w:hAnsi="Candara" w:cs="Candara"/>
          <w:b/>
          <w:sz w:val="24"/>
          <w:szCs w:val="24"/>
        </w:rPr>
        <w:t>Να δοθούν λύσεις τώρα στα οξυμμένα προβλήματα της Εκπαίδευσης!</w:t>
      </w:r>
    </w:p>
    <w:p w:rsidR="00EC5606" w:rsidRPr="005C7496" w:rsidRDefault="00D40DC7" w:rsidP="000149F6">
      <w:pPr>
        <w:numPr>
          <w:ilvl w:val="1"/>
          <w:numId w:val="1"/>
        </w:numPr>
        <w:pBdr>
          <w:top w:val="nil"/>
          <w:left w:val="nil"/>
          <w:bottom w:val="nil"/>
          <w:right w:val="nil"/>
          <w:between w:val="nil"/>
        </w:pBdr>
        <w:spacing w:after="160" w:line="276" w:lineRule="auto"/>
        <w:ind w:left="0" w:firstLine="0"/>
        <w:jc w:val="center"/>
        <w:rPr>
          <w:sz w:val="24"/>
          <w:szCs w:val="24"/>
        </w:rPr>
      </w:pPr>
      <w:r w:rsidRPr="005C7496">
        <w:rPr>
          <w:rFonts w:ascii="Candara" w:eastAsia="Candara" w:hAnsi="Candara" w:cs="Candara"/>
          <w:b/>
          <w:sz w:val="24"/>
          <w:szCs w:val="24"/>
        </w:rPr>
        <w:t>Μέτρα ασφάλειας και υγιεινής στις σχολικές μονάδες!</w:t>
      </w:r>
    </w:p>
    <w:p w:rsidR="005C7496" w:rsidRDefault="005C7496" w:rsidP="000149F6">
      <w:pPr>
        <w:pBdr>
          <w:top w:val="nil"/>
          <w:left w:val="nil"/>
          <w:bottom w:val="nil"/>
          <w:right w:val="nil"/>
          <w:between w:val="nil"/>
        </w:pBdr>
        <w:spacing w:after="160" w:line="276" w:lineRule="auto"/>
        <w:ind w:left="360" w:hanging="99"/>
        <w:jc w:val="both"/>
        <w:rPr>
          <w:rFonts w:ascii="Candara" w:eastAsia="Candara" w:hAnsi="Candara" w:cs="Candara"/>
          <w:sz w:val="24"/>
          <w:szCs w:val="24"/>
        </w:rPr>
      </w:pPr>
    </w:p>
    <w:p w:rsidR="00EC5606" w:rsidRPr="005C7496" w:rsidRDefault="00D40DC7">
      <w:pPr>
        <w:pBdr>
          <w:top w:val="nil"/>
          <w:left w:val="nil"/>
          <w:bottom w:val="nil"/>
          <w:right w:val="nil"/>
          <w:between w:val="nil"/>
        </w:pBdr>
        <w:spacing w:after="160" w:line="276" w:lineRule="auto"/>
        <w:ind w:left="360"/>
        <w:jc w:val="both"/>
        <w:rPr>
          <w:rFonts w:ascii="Candara" w:eastAsia="Candara" w:hAnsi="Candara" w:cs="Candara"/>
          <w:sz w:val="24"/>
          <w:szCs w:val="24"/>
        </w:rPr>
      </w:pPr>
      <w:proofErr w:type="spellStart"/>
      <w:r w:rsidRPr="005C7496">
        <w:rPr>
          <w:rFonts w:ascii="Candara" w:eastAsia="Candara" w:hAnsi="Candara" w:cs="Candara"/>
          <w:sz w:val="24"/>
          <w:szCs w:val="24"/>
        </w:rPr>
        <w:t>Συναδέλφισσες</w:t>
      </w:r>
      <w:proofErr w:type="spellEnd"/>
      <w:r w:rsidRPr="005C7496">
        <w:rPr>
          <w:rFonts w:ascii="Candara" w:eastAsia="Candara" w:hAnsi="Candara" w:cs="Candara"/>
          <w:sz w:val="24"/>
          <w:szCs w:val="24"/>
        </w:rPr>
        <w:t>, συνάδελφοι</w:t>
      </w:r>
    </w:p>
    <w:p w:rsidR="0054086A" w:rsidRPr="005C7496" w:rsidRDefault="00C0090A">
      <w:pPr>
        <w:pBdr>
          <w:top w:val="nil"/>
          <w:left w:val="nil"/>
          <w:bottom w:val="nil"/>
          <w:right w:val="nil"/>
          <w:between w:val="nil"/>
        </w:pBdr>
        <w:spacing w:after="160" w:line="276" w:lineRule="auto"/>
        <w:ind w:firstLine="360"/>
        <w:jc w:val="both"/>
        <w:rPr>
          <w:rFonts w:ascii="Candara" w:eastAsia="Candara" w:hAnsi="Candara" w:cs="Candara"/>
          <w:sz w:val="24"/>
          <w:szCs w:val="24"/>
        </w:rPr>
      </w:pPr>
      <w:r w:rsidRPr="005C7496">
        <w:rPr>
          <w:rFonts w:ascii="Candara" w:eastAsia="Candara" w:hAnsi="Candara" w:cs="Candara"/>
          <w:sz w:val="24"/>
          <w:szCs w:val="24"/>
        </w:rPr>
        <w:t xml:space="preserve">Το Δ.Σ. της Δ.Ο.Ε. στο πλαίσιο του αγώνα για την επιτυχία της </w:t>
      </w:r>
      <w:proofErr w:type="spellStart"/>
      <w:r w:rsidRPr="005C7496">
        <w:rPr>
          <w:rFonts w:ascii="Candara" w:eastAsia="Candara" w:hAnsi="Candara" w:cs="Candara"/>
          <w:sz w:val="24"/>
          <w:szCs w:val="24"/>
        </w:rPr>
        <w:t>πανυπαλληλικής</w:t>
      </w:r>
      <w:proofErr w:type="spellEnd"/>
      <w:r w:rsidRPr="005C7496">
        <w:rPr>
          <w:rFonts w:ascii="Candara" w:eastAsia="Candara" w:hAnsi="Candara" w:cs="Candara"/>
          <w:sz w:val="24"/>
          <w:szCs w:val="24"/>
        </w:rPr>
        <w:t xml:space="preserve"> -πανεργατικής απεργίας που έχουν κηρύξει η Α.Δ.Ε.Δ.Υ. και η Γ.Σ.Ε.Ε. για τις 9 Απριλίου 2025, αποφάσισε την πραγματοποίηση κύκλου Γενικών Συνελεύσεων για τη μεγαλύτερη συσπείρωση των εκπαιδευτικών</w:t>
      </w:r>
      <w:r w:rsidR="0054086A" w:rsidRPr="005C7496">
        <w:rPr>
          <w:rFonts w:ascii="Candara" w:eastAsia="Candara" w:hAnsi="Candara" w:cs="Candara"/>
          <w:sz w:val="24"/>
          <w:szCs w:val="24"/>
        </w:rPr>
        <w:t xml:space="preserve"> και απευθύνεται προς τις εκπαιδευτικές ομοσπονδίες Ο.Λ.Μ.Ε., Ο.Ι.Ε.Λ.Ε. και Π.Ο.Σ.Ε.Ε.Π.Ε.Α. για συντονισμό των δράσεων μας. </w:t>
      </w:r>
    </w:p>
    <w:p w:rsidR="007704A2" w:rsidRPr="005C7496" w:rsidRDefault="0054086A">
      <w:pPr>
        <w:pBdr>
          <w:top w:val="nil"/>
          <w:left w:val="nil"/>
          <w:bottom w:val="nil"/>
          <w:right w:val="nil"/>
          <w:between w:val="nil"/>
        </w:pBdr>
        <w:spacing w:after="160" w:line="276" w:lineRule="auto"/>
        <w:ind w:firstLine="360"/>
        <w:jc w:val="both"/>
        <w:rPr>
          <w:rFonts w:ascii="Candara" w:eastAsia="Candara" w:hAnsi="Candara" w:cs="Candara"/>
          <w:sz w:val="24"/>
          <w:szCs w:val="24"/>
        </w:rPr>
      </w:pPr>
      <w:r w:rsidRPr="005C7496">
        <w:rPr>
          <w:rFonts w:ascii="Candara" w:eastAsia="Candara" w:hAnsi="Candara" w:cs="Candara"/>
          <w:sz w:val="24"/>
          <w:szCs w:val="24"/>
        </w:rPr>
        <w:t xml:space="preserve">Στο πλαίσιο αυτό, καλούμε τους εκπαιδευτικούς – μέλη της Δ.Ο.Ε. και όλες τις εκπαιδευτικές ομοσπονδίες στην πραγματοποίηση Πανελλαδικού, </w:t>
      </w:r>
      <w:proofErr w:type="spellStart"/>
      <w:r w:rsidRPr="005C7496">
        <w:rPr>
          <w:rFonts w:ascii="Candara" w:eastAsia="Candara" w:hAnsi="Candara" w:cs="Candara"/>
          <w:sz w:val="24"/>
          <w:szCs w:val="24"/>
        </w:rPr>
        <w:t>Πανεκπαιδευτικού</w:t>
      </w:r>
      <w:proofErr w:type="spellEnd"/>
      <w:r w:rsidRPr="005C7496">
        <w:rPr>
          <w:rFonts w:ascii="Candara" w:eastAsia="Candara" w:hAnsi="Candara" w:cs="Candara"/>
          <w:sz w:val="24"/>
          <w:szCs w:val="24"/>
        </w:rPr>
        <w:t xml:space="preserve"> Συλλαλητηρίου στην Αθήνα, στις 29 Μαρτίου και ώρα 12:00 στα Προπύλαια και πορεία προς το Μέγαρο Μαξίμου.</w:t>
      </w:r>
    </w:p>
    <w:p w:rsidR="00EC5606" w:rsidRPr="005C7496" w:rsidRDefault="0054086A">
      <w:pPr>
        <w:pBdr>
          <w:top w:val="nil"/>
          <w:left w:val="nil"/>
          <w:bottom w:val="nil"/>
          <w:right w:val="nil"/>
          <w:between w:val="nil"/>
        </w:pBdr>
        <w:spacing w:after="160" w:line="276" w:lineRule="auto"/>
        <w:ind w:firstLine="360"/>
        <w:jc w:val="both"/>
        <w:rPr>
          <w:rFonts w:ascii="Candara" w:eastAsia="Candara" w:hAnsi="Candara" w:cs="Candara"/>
          <w:sz w:val="24"/>
          <w:szCs w:val="24"/>
        </w:rPr>
      </w:pPr>
      <w:r w:rsidRPr="005C7496">
        <w:rPr>
          <w:rFonts w:ascii="Candara" w:eastAsia="Candara" w:hAnsi="Candara" w:cs="Candara"/>
          <w:sz w:val="24"/>
          <w:szCs w:val="24"/>
        </w:rPr>
        <w:t xml:space="preserve"> </w:t>
      </w:r>
      <w:r w:rsidR="00D40DC7" w:rsidRPr="005C7496">
        <w:rPr>
          <w:rFonts w:ascii="Candara" w:eastAsia="Candara" w:hAnsi="Candara" w:cs="Candara"/>
          <w:sz w:val="24"/>
          <w:szCs w:val="24"/>
        </w:rPr>
        <w:t>Στις 29 Μαρτίου «βουλιάζουμε» το κέντρο της Αθήνας ζητώντας να συναντηθούμε με τον Πρωθυπουργό. Αγωνιζόμαστε να δοθούν λύσεις στα οξυμμένα προβλήματα που αντιμετωπίζουν τα σχολεία και οι εκπαιδευτικοί.</w:t>
      </w:r>
    </w:p>
    <w:p w:rsidR="00EC5606" w:rsidRPr="005C7496" w:rsidRDefault="00D40DC7">
      <w:pPr>
        <w:pBdr>
          <w:top w:val="nil"/>
          <w:left w:val="nil"/>
          <w:bottom w:val="nil"/>
          <w:right w:val="nil"/>
          <w:between w:val="nil"/>
        </w:pBdr>
        <w:spacing w:after="160" w:line="276" w:lineRule="auto"/>
        <w:ind w:firstLine="360"/>
        <w:jc w:val="both"/>
        <w:rPr>
          <w:rFonts w:ascii="Candara" w:eastAsia="Candara" w:hAnsi="Candara" w:cs="Candara"/>
          <w:sz w:val="24"/>
          <w:szCs w:val="24"/>
        </w:rPr>
      </w:pPr>
      <w:r w:rsidRPr="005C7496">
        <w:rPr>
          <w:rFonts w:ascii="Candara" w:eastAsia="Candara" w:hAnsi="Candara" w:cs="Candara"/>
          <w:sz w:val="24"/>
          <w:szCs w:val="24"/>
        </w:rPr>
        <w:t xml:space="preserve">Η κατάσταση στα σχολεία μέρα με τη μέρα γίνεται αφόρητη </w:t>
      </w:r>
      <w:r w:rsidR="007704A2" w:rsidRPr="005C7496">
        <w:rPr>
          <w:rFonts w:ascii="Candara" w:eastAsia="Candara" w:hAnsi="Candara" w:cs="Candara"/>
          <w:sz w:val="24"/>
          <w:szCs w:val="24"/>
        </w:rPr>
        <w:t xml:space="preserve">γεγονός που </w:t>
      </w:r>
      <w:r w:rsidRPr="005C7496">
        <w:rPr>
          <w:rFonts w:ascii="Candara" w:eastAsia="Candara" w:hAnsi="Candara" w:cs="Candara"/>
          <w:sz w:val="24"/>
          <w:szCs w:val="24"/>
        </w:rPr>
        <w:t>υπονομεύ</w:t>
      </w:r>
      <w:r w:rsidR="007704A2" w:rsidRPr="005C7496">
        <w:rPr>
          <w:rFonts w:ascii="Candara" w:eastAsia="Candara" w:hAnsi="Candara" w:cs="Candara"/>
          <w:sz w:val="24"/>
          <w:szCs w:val="24"/>
        </w:rPr>
        <w:t xml:space="preserve">ει </w:t>
      </w:r>
      <w:r w:rsidRPr="005C7496">
        <w:rPr>
          <w:rFonts w:ascii="Candara" w:eastAsia="Candara" w:hAnsi="Candara" w:cs="Candara"/>
          <w:sz w:val="24"/>
          <w:szCs w:val="24"/>
        </w:rPr>
        <w:t>την εκπαιδευτική διαδικασία. Οι εκπαιδευτικοί ερχόμαστε συνεχώς αντιμέτωποι με τα δεκάδες προβλήματα που δημιουργεί η αντιλαϊκή πολιτική σε όλους τους τομείς.</w:t>
      </w:r>
    </w:p>
    <w:p w:rsidR="00EC5606" w:rsidRPr="005C7496" w:rsidRDefault="00D40DC7">
      <w:pPr>
        <w:pBdr>
          <w:top w:val="nil"/>
          <w:left w:val="nil"/>
          <w:bottom w:val="nil"/>
          <w:right w:val="nil"/>
          <w:between w:val="nil"/>
        </w:pBdr>
        <w:spacing w:after="160" w:line="276" w:lineRule="auto"/>
        <w:ind w:firstLine="360"/>
        <w:jc w:val="both"/>
        <w:rPr>
          <w:rFonts w:ascii="Candara" w:eastAsia="Candara" w:hAnsi="Candara" w:cs="Candara"/>
          <w:sz w:val="24"/>
          <w:szCs w:val="24"/>
        </w:rPr>
      </w:pPr>
      <w:r w:rsidRPr="005C7496">
        <w:rPr>
          <w:rFonts w:ascii="Candara" w:eastAsia="Candara" w:hAnsi="Candara" w:cs="Candara"/>
          <w:sz w:val="24"/>
          <w:szCs w:val="24"/>
        </w:rPr>
        <w:t>Οι πενιχροί μισθοί που εξανεμίζονται τις πρώτες 10 μέρες του μήνα, με τον νεοδιόριστο να παίρνει 780€, τον αναπληρωτή 950€ και κατά μέσο όρο τον μόνιμο 1100€ χωρίς δώρα, μας αναγκάζουν είτε σε παραίτηση (πάνω από 1.2οο οι παραιτήσεις φέτος), είτε να ψάχνουμε για 2</w:t>
      </w:r>
      <w:r w:rsidRPr="005C7496">
        <w:rPr>
          <w:rFonts w:ascii="Candara" w:eastAsia="Candara" w:hAnsi="Candara" w:cs="Candara"/>
          <w:sz w:val="24"/>
          <w:szCs w:val="24"/>
          <w:vertAlign w:val="superscript"/>
        </w:rPr>
        <w:t>η</w:t>
      </w:r>
      <w:r w:rsidRPr="005C7496">
        <w:rPr>
          <w:rFonts w:ascii="Candara" w:eastAsia="Candara" w:hAnsi="Candara" w:cs="Candara"/>
          <w:sz w:val="24"/>
          <w:szCs w:val="24"/>
        </w:rPr>
        <w:t xml:space="preserve"> ή </w:t>
      </w:r>
      <w:r w:rsidRPr="005C7496">
        <w:rPr>
          <w:rFonts w:ascii="Candara" w:eastAsia="Candara" w:hAnsi="Candara" w:cs="Candara"/>
          <w:sz w:val="24"/>
          <w:szCs w:val="24"/>
        </w:rPr>
        <w:lastRenderedPageBreak/>
        <w:t>και 3</w:t>
      </w:r>
      <w:r w:rsidRPr="005C7496">
        <w:rPr>
          <w:rFonts w:ascii="Candara" w:eastAsia="Candara" w:hAnsi="Candara" w:cs="Candara"/>
          <w:sz w:val="24"/>
          <w:szCs w:val="24"/>
          <w:vertAlign w:val="superscript"/>
        </w:rPr>
        <w:t>η</w:t>
      </w:r>
      <w:r w:rsidRPr="005C7496">
        <w:rPr>
          <w:rFonts w:ascii="Candara" w:eastAsia="Candara" w:hAnsi="Candara" w:cs="Candara"/>
          <w:sz w:val="24"/>
          <w:szCs w:val="24"/>
        </w:rPr>
        <w:t xml:space="preserve"> δουλειά! Όσες «αυξήσεις» του 2ευρου και να αθροίσει η κυβέρνηση, δεν μπορούν να κρύψουν την ένδεια στην οποία ζούμε.</w:t>
      </w:r>
    </w:p>
    <w:p w:rsidR="00EC5606" w:rsidRPr="005C7496" w:rsidRDefault="00D40DC7">
      <w:pPr>
        <w:pBdr>
          <w:top w:val="nil"/>
          <w:left w:val="nil"/>
          <w:bottom w:val="nil"/>
          <w:right w:val="nil"/>
          <w:between w:val="nil"/>
        </w:pBdr>
        <w:spacing w:after="160" w:line="276" w:lineRule="auto"/>
        <w:ind w:firstLine="360"/>
        <w:jc w:val="both"/>
        <w:rPr>
          <w:rFonts w:ascii="Candara" w:eastAsia="Candara" w:hAnsi="Candara" w:cs="Candara"/>
          <w:sz w:val="24"/>
          <w:szCs w:val="24"/>
        </w:rPr>
      </w:pPr>
      <w:r w:rsidRPr="005C7496">
        <w:rPr>
          <w:rFonts w:ascii="Candara" w:eastAsia="Candara" w:hAnsi="Candara" w:cs="Candara"/>
          <w:sz w:val="24"/>
          <w:szCs w:val="24"/>
        </w:rPr>
        <w:t xml:space="preserve">Τα </w:t>
      </w:r>
      <w:r w:rsidR="007704A2" w:rsidRPr="005C7496">
        <w:rPr>
          <w:rFonts w:ascii="Candara" w:eastAsia="Candara" w:hAnsi="Candara" w:cs="Candara"/>
          <w:sz w:val="24"/>
          <w:szCs w:val="24"/>
        </w:rPr>
        <w:t xml:space="preserve">ελλιπή </w:t>
      </w:r>
      <w:r w:rsidRPr="005C7496">
        <w:rPr>
          <w:rFonts w:ascii="Candara" w:eastAsia="Candara" w:hAnsi="Candara" w:cs="Candara"/>
          <w:sz w:val="24"/>
          <w:szCs w:val="24"/>
        </w:rPr>
        <w:t>μέτρα υγιεινής και ασφάλειας</w:t>
      </w:r>
      <w:r w:rsidR="007704A2" w:rsidRPr="005C7496">
        <w:rPr>
          <w:rFonts w:ascii="Candara" w:eastAsia="Candara" w:hAnsi="Candara" w:cs="Candara"/>
          <w:sz w:val="24"/>
          <w:szCs w:val="24"/>
        </w:rPr>
        <w:t xml:space="preserve"> αυξάνουν τον κίνδυνο για</w:t>
      </w:r>
      <w:r w:rsidRPr="005C7496">
        <w:rPr>
          <w:rFonts w:ascii="Candara" w:eastAsia="Candara" w:hAnsi="Candara" w:cs="Candara"/>
          <w:sz w:val="24"/>
          <w:szCs w:val="24"/>
        </w:rPr>
        <w:t xml:space="preserve"> ατυχήματα</w:t>
      </w:r>
      <w:r w:rsidR="007704A2" w:rsidRPr="005C7496">
        <w:rPr>
          <w:rFonts w:ascii="Candara" w:eastAsia="Candara" w:hAnsi="Candara" w:cs="Candara"/>
          <w:sz w:val="24"/>
          <w:szCs w:val="24"/>
        </w:rPr>
        <w:t xml:space="preserve"> στις σχολικές μονάδες.</w:t>
      </w:r>
      <w:r w:rsidRPr="005C7496">
        <w:rPr>
          <w:rFonts w:ascii="Candara" w:eastAsia="Candara" w:hAnsi="Candara" w:cs="Candara"/>
          <w:sz w:val="24"/>
          <w:szCs w:val="24"/>
        </w:rPr>
        <w:t xml:space="preserve"> Η ομολογία του πρώην Υπουργού Παιδείας κ. </w:t>
      </w:r>
      <w:proofErr w:type="spellStart"/>
      <w:r w:rsidRPr="005C7496">
        <w:rPr>
          <w:rFonts w:ascii="Candara" w:eastAsia="Candara" w:hAnsi="Candara" w:cs="Candara"/>
          <w:sz w:val="24"/>
          <w:szCs w:val="24"/>
        </w:rPr>
        <w:t>Πιερρακάκη</w:t>
      </w:r>
      <w:proofErr w:type="spellEnd"/>
      <w:r w:rsidRPr="005C7496">
        <w:rPr>
          <w:rFonts w:ascii="Candara" w:eastAsia="Candara" w:hAnsi="Candara" w:cs="Candara"/>
          <w:sz w:val="24"/>
          <w:szCs w:val="24"/>
        </w:rPr>
        <w:t xml:space="preserve"> στη συνάντηση με τη Δ</w:t>
      </w:r>
      <w:r w:rsidR="004B5F05" w:rsidRPr="005C7496">
        <w:rPr>
          <w:rFonts w:ascii="Candara" w:eastAsia="Candara" w:hAnsi="Candara" w:cs="Candara"/>
          <w:sz w:val="24"/>
          <w:szCs w:val="24"/>
        </w:rPr>
        <w:t>.</w:t>
      </w:r>
      <w:r w:rsidRPr="005C7496">
        <w:rPr>
          <w:rFonts w:ascii="Candara" w:eastAsia="Candara" w:hAnsi="Candara" w:cs="Candara"/>
          <w:sz w:val="24"/>
          <w:szCs w:val="24"/>
        </w:rPr>
        <w:t>Ο</w:t>
      </w:r>
      <w:r w:rsidR="004B5F05" w:rsidRPr="005C7496">
        <w:rPr>
          <w:rFonts w:ascii="Candara" w:eastAsia="Candara" w:hAnsi="Candara" w:cs="Candara"/>
          <w:sz w:val="24"/>
          <w:szCs w:val="24"/>
        </w:rPr>
        <w:t>.</w:t>
      </w:r>
      <w:r w:rsidRPr="005C7496">
        <w:rPr>
          <w:rFonts w:ascii="Candara" w:eastAsia="Candara" w:hAnsi="Candara" w:cs="Candara"/>
          <w:sz w:val="24"/>
          <w:szCs w:val="24"/>
        </w:rPr>
        <w:t>Ε</w:t>
      </w:r>
      <w:r w:rsidR="004B5F05" w:rsidRPr="005C7496">
        <w:rPr>
          <w:rFonts w:ascii="Candara" w:eastAsia="Candara" w:hAnsi="Candara" w:cs="Candara"/>
          <w:sz w:val="24"/>
          <w:szCs w:val="24"/>
        </w:rPr>
        <w:t>.</w:t>
      </w:r>
      <w:r w:rsidRPr="005C7496">
        <w:rPr>
          <w:rFonts w:ascii="Candara" w:eastAsia="Candara" w:hAnsi="Candara" w:cs="Candara"/>
          <w:sz w:val="24"/>
          <w:szCs w:val="24"/>
        </w:rPr>
        <w:t xml:space="preserve"> τον περασμένο Σεπτέμβρη πως </w:t>
      </w:r>
      <w:r w:rsidRPr="005C7496">
        <w:rPr>
          <w:rFonts w:ascii="Candara" w:eastAsia="Candara" w:hAnsi="Candara" w:cs="Candara"/>
          <w:i/>
          <w:sz w:val="24"/>
          <w:szCs w:val="24"/>
        </w:rPr>
        <w:t>«δεν έχουμε χρηματοδοτικό εργαλείο»</w:t>
      </w:r>
      <w:r w:rsidRPr="005C7496">
        <w:rPr>
          <w:rFonts w:ascii="Candara" w:eastAsia="Candara" w:hAnsi="Candara" w:cs="Candara"/>
          <w:sz w:val="24"/>
          <w:szCs w:val="24"/>
        </w:rPr>
        <w:t xml:space="preserve"> αποδεικνύει πως η κυβερνητική πολιτική είναι απολύτως υπεύθυνη για την επικίνδυνη κατάσταση που βρίσκονται οι σχολικές υποδομές. Οι εξαγγελίες προγραμμάτων τύπου «Μαριέττα Γιαννάκου», που ακόμα και οι αρμόδιοι δε συμφωνούν για </w:t>
      </w:r>
      <w:r w:rsidR="004B5F05" w:rsidRPr="005C7496">
        <w:rPr>
          <w:rFonts w:ascii="Candara" w:eastAsia="Candara" w:hAnsi="Candara" w:cs="Candara"/>
          <w:sz w:val="24"/>
          <w:szCs w:val="24"/>
        </w:rPr>
        <w:t xml:space="preserve">το </w:t>
      </w:r>
      <w:r w:rsidRPr="005C7496">
        <w:rPr>
          <w:rFonts w:ascii="Candara" w:eastAsia="Candara" w:hAnsi="Candara" w:cs="Candara"/>
          <w:sz w:val="24"/>
          <w:szCs w:val="24"/>
        </w:rPr>
        <w:t xml:space="preserve">ποια </w:t>
      </w:r>
      <w:r w:rsidR="004B5F05" w:rsidRPr="005C7496">
        <w:rPr>
          <w:rFonts w:ascii="Candara" w:eastAsia="Candara" w:hAnsi="Candara" w:cs="Candara"/>
          <w:sz w:val="24"/>
          <w:szCs w:val="24"/>
        </w:rPr>
        <w:t xml:space="preserve">θα είναι η </w:t>
      </w:r>
      <w:r w:rsidRPr="005C7496">
        <w:rPr>
          <w:rFonts w:ascii="Candara" w:eastAsia="Candara" w:hAnsi="Candara" w:cs="Candara"/>
          <w:sz w:val="24"/>
          <w:szCs w:val="24"/>
        </w:rPr>
        <w:t xml:space="preserve">χρήση </w:t>
      </w:r>
      <w:r w:rsidR="004B5F05" w:rsidRPr="005C7496">
        <w:rPr>
          <w:rFonts w:ascii="Candara" w:eastAsia="Candara" w:hAnsi="Candara" w:cs="Candara"/>
          <w:sz w:val="24"/>
          <w:szCs w:val="24"/>
        </w:rPr>
        <w:t xml:space="preserve">των ελάχιστων χρημάτων </w:t>
      </w:r>
      <w:r w:rsidRPr="005C7496">
        <w:rPr>
          <w:rFonts w:ascii="Candara" w:eastAsia="Candara" w:hAnsi="Candara" w:cs="Candara"/>
          <w:sz w:val="24"/>
          <w:szCs w:val="24"/>
        </w:rPr>
        <w:t>που περιλαμβάνονται σε αυτά,</w:t>
      </w:r>
      <w:r w:rsidR="00F02BE1" w:rsidRPr="005C7496">
        <w:rPr>
          <w:rFonts w:ascii="Candara" w:eastAsia="Candara" w:hAnsi="Candara" w:cs="Candara"/>
          <w:sz w:val="24"/>
          <w:szCs w:val="24"/>
        </w:rPr>
        <w:t xml:space="preserve"> αποτυπώνουν την αδιαφορία για την ουσιαστική στήριξη της δημόσιας εκπαίδευσης.</w:t>
      </w:r>
      <w:r w:rsidRPr="005C7496">
        <w:rPr>
          <w:rFonts w:ascii="Candara" w:eastAsia="Candara" w:hAnsi="Candara" w:cs="Candara"/>
          <w:sz w:val="24"/>
          <w:szCs w:val="24"/>
        </w:rPr>
        <w:t xml:space="preserve"> Εκκωφαντικό παράδειγμα τα εκατοντάδες κοντέινερ που «στεγάζουν» </w:t>
      </w:r>
      <w:r w:rsidR="00F02BE1" w:rsidRPr="005C7496">
        <w:rPr>
          <w:rFonts w:ascii="Candara" w:eastAsia="Candara" w:hAnsi="Candara" w:cs="Candara"/>
          <w:sz w:val="24"/>
          <w:szCs w:val="24"/>
        </w:rPr>
        <w:t xml:space="preserve">ακόμη, σε παραβίαση των προβλέψεων του νόμου, τις δομές </w:t>
      </w:r>
      <w:r w:rsidRPr="005C7496">
        <w:rPr>
          <w:rFonts w:ascii="Candara" w:eastAsia="Candara" w:hAnsi="Candara" w:cs="Candara"/>
          <w:sz w:val="24"/>
          <w:szCs w:val="24"/>
        </w:rPr>
        <w:t xml:space="preserve">της Προσχολικής Αγωγής, </w:t>
      </w:r>
      <w:r w:rsidR="00F02BE1" w:rsidRPr="005C7496">
        <w:rPr>
          <w:rFonts w:ascii="Candara" w:eastAsia="Candara" w:hAnsi="Candara" w:cs="Candara"/>
          <w:sz w:val="24"/>
          <w:szCs w:val="24"/>
        </w:rPr>
        <w:t xml:space="preserve">ενώ δεν έχει γίνει καμία ενέργεια </w:t>
      </w:r>
      <w:r w:rsidRPr="005C7496">
        <w:rPr>
          <w:rFonts w:ascii="Candara" w:eastAsia="Candara" w:hAnsi="Candara" w:cs="Candara"/>
          <w:sz w:val="24"/>
          <w:szCs w:val="24"/>
        </w:rPr>
        <w:t xml:space="preserve">για την ανέγερση νέων Νηπιαγωγείων! Ταυτόχρονα, με την κατάργηση των σχολικών επιτροπών στη συντριπτική πλειοψηφία των δήμων της χώρας, οι σχολικές μονάδες αδυνατούν να ανταποκριθούν και στα στοιχειώδη! </w:t>
      </w:r>
    </w:p>
    <w:p w:rsidR="00EC5606" w:rsidRPr="005C7496" w:rsidRDefault="00D40DC7">
      <w:pPr>
        <w:pBdr>
          <w:top w:val="nil"/>
          <w:left w:val="nil"/>
          <w:bottom w:val="nil"/>
          <w:right w:val="nil"/>
          <w:between w:val="nil"/>
        </w:pBdr>
        <w:spacing w:after="160" w:line="276" w:lineRule="auto"/>
        <w:ind w:firstLine="360"/>
        <w:jc w:val="both"/>
        <w:rPr>
          <w:rFonts w:ascii="Candara" w:eastAsia="Candara" w:hAnsi="Candara" w:cs="Candara"/>
          <w:sz w:val="24"/>
          <w:szCs w:val="24"/>
        </w:rPr>
      </w:pPr>
      <w:r w:rsidRPr="005C7496">
        <w:rPr>
          <w:rFonts w:ascii="Candara" w:eastAsia="Candara" w:hAnsi="Candara" w:cs="Candara"/>
          <w:sz w:val="24"/>
          <w:szCs w:val="24"/>
        </w:rPr>
        <w:t>Την ίδια στιγμή, η κυβέρνηση όχι μόνο δεν παίρνει ακόμα και ελάχιστα, απολύτως αναγκαία μέτρα που αφορούν σε εργασιακά δικαιώματα, όπως πχ την εξίσωση της άδειας μητρότητας στις αναπληρώτριες με αυτές των μόνιμων, αλλά υποβαθμίζει και τα ήδη υπάρχοντα (π.χ. μεταθέσεις ειδικών κατηγοριών, κλπ). Απαξιώνει τις επανειλημμένες προτάσεις του Δ.Σ. της Δ.Ο.Ε. για έναρξη διαδικασίας υπογραφής Συλλογικής Σύμβασης Εργασίας, που θα κατοχυρώνει εργασιακά και υπηρεσιακά ζητήματα.</w:t>
      </w:r>
    </w:p>
    <w:p w:rsidR="00EC5606" w:rsidRPr="005C7496" w:rsidRDefault="00D40DC7">
      <w:pPr>
        <w:pBdr>
          <w:top w:val="nil"/>
          <w:left w:val="nil"/>
          <w:bottom w:val="nil"/>
          <w:right w:val="nil"/>
          <w:between w:val="nil"/>
        </w:pBdr>
        <w:spacing w:after="160" w:line="276" w:lineRule="auto"/>
        <w:ind w:firstLine="360"/>
        <w:jc w:val="both"/>
        <w:rPr>
          <w:rFonts w:ascii="Candara" w:eastAsia="Candara" w:hAnsi="Candara" w:cs="Candara"/>
          <w:sz w:val="24"/>
          <w:szCs w:val="24"/>
        </w:rPr>
      </w:pPr>
      <w:r w:rsidRPr="005C7496">
        <w:rPr>
          <w:rFonts w:ascii="Candara" w:eastAsia="Candara" w:hAnsi="Candara" w:cs="Candara"/>
          <w:sz w:val="24"/>
          <w:szCs w:val="24"/>
        </w:rPr>
        <w:t xml:space="preserve">Επιπλέον, με μια σειρά μέτρων που έχουν στην προμετωπίδα τους αποκλειστικά τη λογική της εξοικονόμησης, υπονομεύουν ακόμα περισσότερο τα μορφωτικά δικαιώματα των παιδιών. Υπενθυμίζουμε την αύξηση του αριθμού των μαθητών ανά τμήμα από 20 σε 25, το «μοίρασμα» των εκπαιδευτικών παράλληλης στήριξης σε μαθητές που έχουν  ανάγκη, σε αντίθεση με τις γνωματεύσεις των ΚΕΔΑΣΥ, την προσπάθεια να κλείσουν σχολεία μέσω των συγχωνεύσεων σε μια λογική μείωσης του κόστους! </w:t>
      </w:r>
    </w:p>
    <w:p w:rsidR="00EC5606" w:rsidRPr="005C7496" w:rsidRDefault="00D40DC7">
      <w:pPr>
        <w:pBdr>
          <w:top w:val="nil"/>
          <w:left w:val="nil"/>
          <w:bottom w:val="nil"/>
          <w:right w:val="nil"/>
          <w:between w:val="nil"/>
        </w:pBdr>
        <w:spacing w:after="160" w:line="276" w:lineRule="auto"/>
        <w:ind w:left="360"/>
        <w:jc w:val="center"/>
        <w:rPr>
          <w:rFonts w:ascii="Candara" w:eastAsia="Candara" w:hAnsi="Candara" w:cs="Candara"/>
          <w:sz w:val="24"/>
          <w:szCs w:val="24"/>
        </w:rPr>
      </w:pPr>
      <w:r w:rsidRPr="005C7496">
        <w:rPr>
          <w:rFonts w:ascii="Candara" w:eastAsia="Candara" w:hAnsi="Candara" w:cs="Candara"/>
          <w:b/>
          <w:sz w:val="24"/>
          <w:szCs w:val="24"/>
        </w:rPr>
        <w:t xml:space="preserve">Την ίδια στιγμή ο κλάδος, που αντιδρά σε αυτή την κατάσταση, </w:t>
      </w:r>
      <w:r w:rsidR="00F02BE1" w:rsidRPr="005C7496">
        <w:rPr>
          <w:rFonts w:ascii="Candara" w:eastAsia="Candara" w:hAnsi="Candara" w:cs="Candara"/>
          <w:b/>
          <w:sz w:val="24"/>
          <w:szCs w:val="24"/>
        </w:rPr>
        <w:t xml:space="preserve">παλεύοντας </w:t>
      </w:r>
      <w:r w:rsidRPr="005C7496">
        <w:rPr>
          <w:rFonts w:ascii="Candara" w:eastAsia="Candara" w:hAnsi="Candara" w:cs="Candara"/>
          <w:b/>
          <w:sz w:val="24"/>
          <w:szCs w:val="24"/>
        </w:rPr>
        <w:t>να την αλλάξει, έρχεται αντιμέτωπος…με πειθαρχικές διώξεις!</w:t>
      </w:r>
    </w:p>
    <w:p w:rsidR="006C657B" w:rsidRPr="005C7496" w:rsidRDefault="00D40DC7" w:rsidP="006C657B">
      <w:pPr>
        <w:pBdr>
          <w:top w:val="nil"/>
          <w:left w:val="nil"/>
          <w:bottom w:val="nil"/>
          <w:right w:val="nil"/>
          <w:between w:val="nil"/>
        </w:pBdr>
        <w:spacing w:after="160" w:line="276" w:lineRule="auto"/>
        <w:jc w:val="both"/>
        <w:rPr>
          <w:rFonts w:ascii="Candara" w:eastAsia="Candara" w:hAnsi="Candara" w:cs="Candara"/>
          <w:sz w:val="24"/>
          <w:szCs w:val="24"/>
        </w:rPr>
      </w:pPr>
      <w:r w:rsidRPr="005C7496">
        <w:rPr>
          <w:rFonts w:ascii="Candara" w:eastAsia="Candara" w:hAnsi="Candara" w:cs="Candara"/>
          <w:sz w:val="24"/>
          <w:szCs w:val="24"/>
        </w:rPr>
        <w:tab/>
        <w:t xml:space="preserve">Κυβέρνηση και Υπουργείο Παιδείας, δεν κρίνουν πως πρέπει να ασχοληθούν με όλα τα παραπάνω, αλλά παραπέμπουν στα πειθαρχικά εκατοντάδες εκπαιδευτικούς, </w:t>
      </w:r>
      <w:r w:rsidR="006C657B" w:rsidRPr="005C7496">
        <w:rPr>
          <w:rFonts w:ascii="Candara" w:eastAsia="Candara" w:hAnsi="Candara" w:cs="Candara"/>
          <w:sz w:val="24"/>
          <w:szCs w:val="24"/>
        </w:rPr>
        <w:t>π</w:t>
      </w:r>
      <w:r w:rsidRPr="005C7496">
        <w:rPr>
          <w:rFonts w:ascii="Candara" w:eastAsia="Candara" w:hAnsi="Candara" w:cs="Candara"/>
          <w:sz w:val="24"/>
          <w:szCs w:val="24"/>
        </w:rPr>
        <w:t>ου υπηρέτησαν και υπηρετούν με αφοσίωση τα μορφωτικά δικαιώματα των μαθητών/ριών , σε κάθε γωνιά της χώρας,</w:t>
      </w:r>
      <w:r w:rsidR="00E32E10" w:rsidRPr="005C7496">
        <w:rPr>
          <w:rFonts w:ascii="Candara" w:eastAsia="Candara" w:hAnsi="Candara" w:cs="Candara"/>
          <w:sz w:val="24"/>
          <w:szCs w:val="24"/>
        </w:rPr>
        <w:t xml:space="preserve"> εξαιτίας της συμμετοχής τους στην απεργία – αποχή που έχει αποφασίσει ο κλάδος στην ολομέλεια των προέδρων την 1/4/2024 και στην 93</w:t>
      </w:r>
      <w:r w:rsidR="00E32E10" w:rsidRPr="005C7496">
        <w:rPr>
          <w:rFonts w:ascii="Candara" w:eastAsia="Candara" w:hAnsi="Candara" w:cs="Candara"/>
          <w:sz w:val="24"/>
          <w:szCs w:val="24"/>
          <w:vertAlign w:val="superscript"/>
        </w:rPr>
        <w:t>η</w:t>
      </w:r>
      <w:r w:rsidR="00E32E10" w:rsidRPr="005C7496">
        <w:rPr>
          <w:rFonts w:ascii="Candara" w:eastAsia="Candara" w:hAnsi="Candara" w:cs="Candara"/>
          <w:sz w:val="24"/>
          <w:szCs w:val="24"/>
        </w:rPr>
        <w:t xml:space="preserve"> Γ.Σ., ενάντια στην αντιεκπαιδευτική – αντιεπιστημονική «αξιολόγηση» του νόμου 4823/21</w:t>
      </w:r>
      <w:r w:rsidR="006C657B" w:rsidRPr="005C7496">
        <w:rPr>
          <w:rFonts w:ascii="Candara" w:eastAsia="Candara" w:hAnsi="Candara" w:cs="Candara"/>
          <w:sz w:val="24"/>
          <w:szCs w:val="24"/>
        </w:rPr>
        <w:t>.</w:t>
      </w:r>
      <w:r w:rsidRPr="005C7496">
        <w:rPr>
          <w:rFonts w:ascii="Candara" w:eastAsia="Candara" w:hAnsi="Candara" w:cs="Candara"/>
          <w:sz w:val="24"/>
          <w:szCs w:val="24"/>
        </w:rPr>
        <w:t xml:space="preserve"> </w:t>
      </w:r>
    </w:p>
    <w:p w:rsidR="00EC5606" w:rsidRPr="005C7496" w:rsidRDefault="00D40DC7">
      <w:pPr>
        <w:pBdr>
          <w:top w:val="nil"/>
          <w:left w:val="nil"/>
          <w:bottom w:val="nil"/>
          <w:right w:val="nil"/>
          <w:between w:val="nil"/>
        </w:pBdr>
        <w:spacing w:after="160" w:line="276" w:lineRule="auto"/>
        <w:ind w:firstLine="720"/>
        <w:jc w:val="both"/>
        <w:rPr>
          <w:rFonts w:ascii="Candara" w:eastAsia="Candara" w:hAnsi="Candara" w:cs="Candara"/>
          <w:strike/>
          <w:sz w:val="24"/>
          <w:szCs w:val="24"/>
        </w:rPr>
      </w:pPr>
      <w:r w:rsidRPr="005C7496">
        <w:rPr>
          <w:rFonts w:ascii="Candara" w:eastAsia="Candara" w:hAnsi="Candara" w:cs="Candara"/>
          <w:sz w:val="24"/>
          <w:szCs w:val="24"/>
        </w:rPr>
        <w:t>Κυβέρνηση και Υπουργείο Παιδείας</w:t>
      </w:r>
      <w:r w:rsidR="00BD5EA6" w:rsidRPr="005C7496">
        <w:rPr>
          <w:rFonts w:ascii="Candara" w:eastAsia="Candara" w:hAnsi="Candara" w:cs="Candara"/>
          <w:sz w:val="24"/>
          <w:szCs w:val="24"/>
        </w:rPr>
        <w:t xml:space="preserve"> εντείνουν τον αυταρχισμό, αμφισβητούν</w:t>
      </w:r>
      <w:r w:rsidRPr="005C7496">
        <w:rPr>
          <w:rFonts w:ascii="Candara" w:eastAsia="Candara" w:hAnsi="Candara" w:cs="Candara"/>
          <w:sz w:val="24"/>
          <w:szCs w:val="24"/>
        </w:rPr>
        <w:t xml:space="preserve"> κεκτημένες   συνδικαλιστικές ελευθερίες</w:t>
      </w:r>
      <w:r w:rsidR="00BD5EA6" w:rsidRPr="005C7496">
        <w:rPr>
          <w:rFonts w:ascii="Candara" w:eastAsia="Candara" w:hAnsi="Candara" w:cs="Candara"/>
          <w:sz w:val="24"/>
          <w:szCs w:val="24"/>
        </w:rPr>
        <w:t xml:space="preserve"> και χρησιμοποιούν </w:t>
      </w:r>
      <w:r w:rsidR="006F32C7" w:rsidRPr="005C7496">
        <w:rPr>
          <w:rFonts w:ascii="Candara" w:eastAsia="Candara" w:hAnsi="Candara" w:cs="Candara"/>
          <w:sz w:val="24"/>
          <w:szCs w:val="24"/>
        </w:rPr>
        <w:t xml:space="preserve">ακόμα και </w:t>
      </w:r>
      <w:r w:rsidR="00BD5EA6" w:rsidRPr="005C7496">
        <w:rPr>
          <w:rFonts w:ascii="Candara" w:eastAsia="Candara" w:hAnsi="Candara" w:cs="Candara"/>
          <w:sz w:val="24"/>
          <w:szCs w:val="24"/>
        </w:rPr>
        <w:t>το μέτρο της δυνητικής αργίας ενάντια στη συνδικαλιστική δράση</w:t>
      </w:r>
      <w:r w:rsidR="006F32C7" w:rsidRPr="005C7496">
        <w:rPr>
          <w:rFonts w:ascii="Candara" w:eastAsia="Candara" w:hAnsi="Candara" w:cs="Candara"/>
          <w:sz w:val="24"/>
          <w:szCs w:val="24"/>
        </w:rPr>
        <w:t xml:space="preserve">, με τον πρώην Υπουργό Παιδείας να </w:t>
      </w:r>
      <w:r w:rsidR="00BD5EA6" w:rsidRPr="005C7496">
        <w:rPr>
          <w:rFonts w:ascii="Candara" w:eastAsia="Candara" w:hAnsi="Candara" w:cs="Candara"/>
          <w:sz w:val="24"/>
          <w:szCs w:val="24"/>
        </w:rPr>
        <w:t xml:space="preserve"> </w:t>
      </w:r>
      <w:r w:rsidR="006F32C7" w:rsidRPr="005C7496">
        <w:rPr>
          <w:rFonts w:ascii="Candara" w:eastAsia="Candara" w:hAnsi="Candara" w:cs="Candara"/>
          <w:sz w:val="24"/>
          <w:szCs w:val="24"/>
        </w:rPr>
        <w:t>παρακάμπτει</w:t>
      </w:r>
      <w:r w:rsidR="00BD5EA6" w:rsidRPr="005C7496">
        <w:rPr>
          <w:rFonts w:ascii="Candara" w:eastAsia="Candara" w:hAnsi="Candara" w:cs="Candara"/>
          <w:sz w:val="24"/>
          <w:szCs w:val="24"/>
        </w:rPr>
        <w:t xml:space="preserve"> ακόμα και αντίθετη, ομόφωνη απόφαση </w:t>
      </w:r>
      <w:r w:rsidR="006F32C7" w:rsidRPr="005C7496">
        <w:rPr>
          <w:rFonts w:ascii="Candara" w:eastAsia="Candara" w:hAnsi="Candara" w:cs="Candara"/>
          <w:sz w:val="24"/>
          <w:szCs w:val="24"/>
        </w:rPr>
        <w:t xml:space="preserve">του Πειθαρχικού Συμβουλίου για το ίδιο ζήτημα στην περίπτωση συναδέλφου της Β/θμιας εκπαίδευσης. </w:t>
      </w:r>
    </w:p>
    <w:p w:rsidR="006F32C7" w:rsidRPr="005C7496" w:rsidRDefault="006F32C7">
      <w:pPr>
        <w:pBdr>
          <w:top w:val="nil"/>
          <w:left w:val="nil"/>
          <w:bottom w:val="nil"/>
          <w:right w:val="nil"/>
          <w:between w:val="nil"/>
        </w:pBdr>
        <w:spacing w:after="160" w:line="276" w:lineRule="auto"/>
        <w:ind w:firstLine="720"/>
        <w:jc w:val="both"/>
        <w:rPr>
          <w:rFonts w:ascii="Candara" w:eastAsia="Candara" w:hAnsi="Candara" w:cs="Candara"/>
          <w:sz w:val="24"/>
          <w:szCs w:val="24"/>
        </w:rPr>
      </w:pPr>
      <w:r w:rsidRPr="005C7496">
        <w:rPr>
          <w:rFonts w:ascii="Candara" w:eastAsia="Candara" w:hAnsi="Candara" w:cs="Candara"/>
          <w:sz w:val="24"/>
          <w:szCs w:val="24"/>
        </w:rPr>
        <w:t xml:space="preserve">Κορυφαία απόδειξη των αυταρχικών σχεδιασμών Κυβέρνησης και Υ.ΠΑΙ.Θ.Α. αποτελεί η απαράδεκτη Υπουργική Απόφαση για την αποπομπή των αιρετών εκπροσώπων των εκπαιδευτικών από τα Πειθαρχικά Συμβούλια. Στερούν από τους/τις  διωκόμενους/ες </w:t>
      </w:r>
      <w:r w:rsidRPr="005C7496">
        <w:rPr>
          <w:rFonts w:ascii="Candara" w:eastAsia="Candara" w:hAnsi="Candara" w:cs="Candara"/>
          <w:sz w:val="24"/>
          <w:szCs w:val="24"/>
        </w:rPr>
        <w:lastRenderedPageBreak/>
        <w:t xml:space="preserve">συναδέλφους την υπεράσπιση του δίκιου τους που οι αιρετοί θα εξέφραζαν στο πλαίσιο μιας δημοκρατικής διαδικασίας απονομής δικαίου καταδεικνύοντας το πόσο φοβούνται οι κυβερνώντες τη γνήσια εκπροσώπηση των εργαζομένων.  </w:t>
      </w:r>
    </w:p>
    <w:p w:rsidR="00EC5606" w:rsidRPr="005C7496" w:rsidRDefault="00D40DC7">
      <w:pPr>
        <w:pBdr>
          <w:top w:val="nil"/>
          <w:left w:val="nil"/>
          <w:bottom w:val="nil"/>
          <w:right w:val="nil"/>
          <w:between w:val="nil"/>
        </w:pBdr>
        <w:spacing w:after="160" w:line="276" w:lineRule="auto"/>
        <w:ind w:firstLine="720"/>
        <w:jc w:val="both"/>
        <w:rPr>
          <w:rFonts w:ascii="Candara" w:eastAsia="Candara" w:hAnsi="Candara" w:cs="Candara"/>
          <w:sz w:val="24"/>
          <w:szCs w:val="24"/>
        </w:rPr>
      </w:pPr>
      <w:proofErr w:type="spellStart"/>
      <w:r w:rsidRPr="005C7496">
        <w:rPr>
          <w:rFonts w:ascii="Candara" w:eastAsia="Candara" w:hAnsi="Candara" w:cs="Candara"/>
          <w:sz w:val="24"/>
          <w:szCs w:val="24"/>
        </w:rPr>
        <w:t>Συναδέλφισσες</w:t>
      </w:r>
      <w:proofErr w:type="spellEnd"/>
      <w:r w:rsidRPr="005C7496">
        <w:rPr>
          <w:rFonts w:ascii="Candara" w:eastAsia="Candara" w:hAnsi="Candara" w:cs="Candara"/>
          <w:sz w:val="24"/>
          <w:szCs w:val="24"/>
        </w:rPr>
        <w:t>-συνάδελφοι,</w:t>
      </w:r>
    </w:p>
    <w:p w:rsidR="00EC5606" w:rsidRPr="005C7496" w:rsidRDefault="00D40DC7">
      <w:pPr>
        <w:pBdr>
          <w:top w:val="nil"/>
          <w:left w:val="nil"/>
          <w:bottom w:val="nil"/>
          <w:right w:val="nil"/>
          <w:between w:val="nil"/>
        </w:pBdr>
        <w:spacing w:after="160" w:line="276" w:lineRule="auto"/>
        <w:ind w:firstLine="720"/>
        <w:jc w:val="both"/>
        <w:rPr>
          <w:rFonts w:ascii="Candara" w:eastAsia="Candara" w:hAnsi="Candara" w:cs="Candara"/>
          <w:sz w:val="24"/>
          <w:szCs w:val="24"/>
        </w:rPr>
      </w:pPr>
      <w:r w:rsidRPr="005C7496">
        <w:rPr>
          <w:rFonts w:ascii="Candara" w:eastAsia="Candara" w:hAnsi="Candara" w:cs="Candara"/>
          <w:sz w:val="24"/>
          <w:szCs w:val="24"/>
        </w:rPr>
        <w:t>ο κλάδος μας εδώ και χρόνια δίνει με αξιοπρέπεια τη μάχη για</w:t>
      </w:r>
      <w:r w:rsidR="008F5957" w:rsidRPr="005C7496">
        <w:rPr>
          <w:rFonts w:ascii="Candara" w:eastAsia="Candara" w:hAnsi="Candara" w:cs="Candara"/>
          <w:sz w:val="24"/>
          <w:szCs w:val="24"/>
        </w:rPr>
        <w:t xml:space="preserve"> την υπεράσπιση του δημόσιου σχολείου</w:t>
      </w:r>
      <w:r w:rsidRPr="005C7496">
        <w:rPr>
          <w:rFonts w:ascii="Candara" w:eastAsia="Candara" w:hAnsi="Candara" w:cs="Candara"/>
          <w:sz w:val="24"/>
          <w:szCs w:val="24"/>
        </w:rPr>
        <w:t xml:space="preserve">, </w:t>
      </w:r>
      <w:r w:rsidR="004F6A8E" w:rsidRPr="005C7496">
        <w:rPr>
          <w:rFonts w:ascii="Candara" w:eastAsia="Candara" w:hAnsi="Candara" w:cs="Candara"/>
          <w:sz w:val="24"/>
          <w:szCs w:val="24"/>
        </w:rPr>
        <w:t xml:space="preserve">των μορφωτικών δικαιωμάτων των παιδιών μας και τη </w:t>
      </w:r>
      <w:r w:rsidRPr="005C7496">
        <w:rPr>
          <w:rFonts w:ascii="Candara" w:eastAsia="Candara" w:hAnsi="Candara" w:cs="Candara"/>
          <w:sz w:val="24"/>
          <w:szCs w:val="24"/>
        </w:rPr>
        <w:t>στήριξη των εκπαιδευτικών</w:t>
      </w:r>
      <w:r w:rsidR="004F6A8E" w:rsidRPr="005C7496">
        <w:rPr>
          <w:rFonts w:ascii="Candara" w:eastAsia="Candara" w:hAnsi="Candara" w:cs="Candara"/>
          <w:sz w:val="24"/>
          <w:szCs w:val="24"/>
        </w:rPr>
        <w:t>.</w:t>
      </w:r>
      <w:r w:rsidRPr="005C7496">
        <w:rPr>
          <w:rFonts w:ascii="Candara" w:eastAsia="Candara" w:hAnsi="Candara" w:cs="Candara"/>
          <w:sz w:val="24"/>
          <w:szCs w:val="24"/>
        </w:rPr>
        <w:t xml:space="preserve"> Έχουμε ευθύνη απέναντι στα παιδιά μας, στη λαϊκή οικογένεια που πασχίζει καθημερινά να τα μορφώσει, έχουμε ευθύνη να διαφυλάξουμε την παιδαγωγική μας υπόσταση</w:t>
      </w:r>
      <w:r w:rsidR="004F6A8E" w:rsidRPr="005C7496">
        <w:rPr>
          <w:rFonts w:ascii="Candara" w:eastAsia="Candara" w:hAnsi="Candara" w:cs="Candara"/>
          <w:sz w:val="24"/>
          <w:szCs w:val="24"/>
        </w:rPr>
        <w:t xml:space="preserve"> και το δικαίωμά μας</w:t>
      </w:r>
      <w:r w:rsidRPr="005C7496">
        <w:rPr>
          <w:rFonts w:ascii="Candara" w:eastAsia="Candara" w:hAnsi="Candara" w:cs="Candara"/>
          <w:sz w:val="24"/>
          <w:szCs w:val="24"/>
        </w:rPr>
        <w:t xml:space="preserve"> να ζούμε με αξιοπρέπεια</w:t>
      </w:r>
      <w:r w:rsidR="004F6A8E" w:rsidRPr="005C7496">
        <w:rPr>
          <w:rFonts w:ascii="Candara" w:eastAsia="Candara" w:hAnsi="Candara" w:cs="Candara"/>
          <w:sz w:val="24"/>
          <w:szCs w:val="24"/>
        </w:rPr>
        <w:t xml:space="preserve"> από τον μισθό μας</w:t>
      </w:r>
      <w:r w:rsidRPr="005C7496">
        <w:rPr>
          <w:rFonts w:ascii="Candara" w:eastAsia="Candara" w:hAnsi="Candara" w:cs="Candara"/>
          <w:sz w:val="24"/>
          <w:szCs w:val="24"/>
        </w:rPr>
        <w:t>.</w:t>
      </w:r>
    </w:p>
    <w:p w:rsidR="00EC5606" w:rsidRPr="005C7496" w:rsidRDefault="00D40DC7">
      <w:pPr>
        <w:pBdr>
          <w:top w:val="nil"/>
          <w:left w:val="nil"/>
          <w:bottom w:val="nil"/>
          <w:right w:val="nil"/>
          <w:between w:val="nil"/>
        </w:pBdr>
        <w:spacing w:after="160" w:line="276" w:lineRule="auto"/>
        <w:ind w:firstLine="720"/>
        <w:jc w:val="both"/>
        <w:rPr>
          <w:rFonts w:ascii="Candara" w:eastAsia="Candara" w:hAnsi="Candara" w:cs="Candara"/>
          <w:strike/>
          <w:sz w:val="24"/>
          <w:szCs w:val="24"/>
        </w:rPr>
      </w:pPr>
      <w:r w:rsidRPr="005C7496">
        <w:rPr>
          <w:rFonts w:ascii="Candara" w:eastAsia="Candara" w:hAnsi="Candara" w:cs="Candara"/>
          <w:sz w:val="24"/>
          <w:szCs w:val="24"/>
        </w:rPr>
        <w:t xml:space="preserve">Στις 29 Μαρτίου δίνουμε σαφές μήνυμα στην κυβέρνηση πως οι εκπαιδευτικοί είμαστε αποφασισμένοι να υπερασπίσουμε </w:t>
      </w:r>
      <w:r w:rsidR="004F6A8E" w:rsidRPr="005C7496">
        <w:rPr>
          <w:rFonts w:ascii="Candara" w:eastAsia="Candara" w:hAnsi="Candara" w:cs="Candara"/>
          <w:sz w:val="24"/>
          <w:szCs w:val="24"/>
        </w:rPr>
        <w:t xml:space="preserve">τη δημόσια εκπαίδευση, </w:t>
      </w:r>
      <w:r w:rsidRPr="005C7496">
        <w:rPr>
          <w:rFonts w:ascii="Candara" w:eastAsia="Candara" w:hAnsi="Candara" w:cs="Candara"/>
          <w:sz w:val="24"/>
          <w:szCs w:val="24"/>
        </w:rPr>
        <w:t xml:space="preserve">τη δουλειά μας και τις ζωές μας. </w:t>
      </w:r>
      <w:r w:rsidR="004F6A8E" w:rsidRPr="005C7496">
        <w:rPr>
          <w:rFonts w:ascii="Candara" w:eastAsia="Candara" w:hAnsi="Candara" w:cs="Candara"/>
          <w:sz w:val="24"/>
          <w:szCs w:val="24"/>
        </w:rPr>
        <w:t xml:space="preserve">Να υπερασπιστούμε το δικαίωμα μαθητών κι εκπαιδευτικών να έχουν την κοινωνία και το σχολείο που αρμόζει στις ανάγκες τους. </w:t>
      </w:r>
    </w:p>
    <w:p w:rsidR="00EC5606" w:rsidRPr="005C7496" w:rsidRDefault="00D40DC7">
      <w:pPr>
        <w:pBdr>
          <w:top w:val="nil"/>
          <w:left w:val="nil"/>
          <w:bottom w:val="nil"/>
          <w:right w:val="nil"/>
          <w:between w:val="nil"/>
        </w:pBdr>
        <w:spacing w:after="160" w:line="276" w:lineRule="auto"/>
        <w:jc w:val="center"/>
        <w:rPr>
          <w:rFonts w:ascii="Candara" w:eastAsia="Candara" w:hAnsi="Candara" w:cs="Candara"/>
          <w:sz w:val="24"/>
          <w:szCs w:val="24"/>
        </w:rPr>
      </w:pPr>
      <w:r w:rsidRPr="005C7496">
        <w:rPr>
          <w:rFonts w:ascii="Candara" w:eastAsia="Candara" w:hAnsi="Candara" w:cs="Candara"/>
          <w:b/>
          <w:sz w:val="24"/>
          <w:szCs w:val="24"/>
        </w:rPr>
        <w:t>Στις 29 του Μάρτη όλοι οι δρόμοι οδηγούν στην Αθήνα στο μεγάλο Πανελλαδικό – Πανεκπαιδευτικό Συλλαλητήριο.</w:t>
      </w:r>
    </w:p>
    <w:p w:rsidR="00EC5606" w:rsidRPr="005C7496" w:rsidRDefault="00205749" w:rsidP="00205749">
      <w:pPr>
        <w:pBdr>
          <w:top w:val="nil"/>
          <w:left w:val="nil"/>
          <w:bottom w:val="nil"/>
          <w:right w:val="nil"/>
          <w:between w:val="nil"/>
        </w:pBdr>
        <w:spacing w:after="160" w:line="276" w:lineRule="auto"/>
        <w:jc w:val="center"/>
        <w:rPr>
          <w:rFonts w:ascii="Candara" w:eastAsia="Candara" w:hAnsi="Candara" w:cs="Candara"/>
          <w:sz w:val="24"/>
          <w:szCs w:val="24"/>
        </w:rPr>
      </w:pPr>
      <w:r>
        <w:rPr>
          <w:rFonts w:ascii="Candara" w:hAnsi="Candara" w:cs="Arial"/>
          <w:noProof/>
          <w:sz w:val="24"/>
          <w:szCs w:val="24"/>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6"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EC5606" w:rsidRPr="005C7496" w:rsidSect="000116DF">
      <w:pgSz w:w="11906" w:h="16838"/>
      <w:pgMar w:top="851" w:right="851" w:bottom="709" w:left="85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280E"/>
    <w:multiLevelType w:val="multilevel"/>
    <w:tmpl w:val="79DC8E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83D2FDD"/>
    <w:multiLevelType w:val="hybridMultilevel"/>
    <w:tmpl w:val="992A6BCC"/>
    <w:lvl w:ilvl="0" w:tplc="0408000D">
      <w:start w:val="1"/>
      <w:numFmt w:val="bullet"/>
      <w:lvlText w:val=""/>
      <w:lvlJc w:val="left"/>
      <w:pPr>
        <w:ind w:left="1800" w:hanging="360"/>
      </w:pPr>
      <w:rPr>
        <w:rFonts w:ascii="Wingdings" w:hAnsi="Wingdings" w:hint="default"/>
      </w:rPr>
    </w:lvl>
    <w:lvl w:ilvl="1" w:tplc="0408000D">
      <w:start w:val="1"/>
      <w:numFmt w:val="bullet"/>
      <w:lvlText w:val=""/>
      <w:lvlJc w:val="left"/>
      <w:pPr>
        <w:ind w:left="2520" w:hanging="360"/>
      </w:pPr>
      <w:rPr>
        <w:rFonts w:ascii="Wingdings" w:hAnsi="Wingdings" w:hint="default"/>
      </w:rPr>
    </w:lvl>
    <w:lvl w:ilvl="2" w:tplc="0408000D">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5606"/>
    <w:rsid w:val="000116DF"/>
    <w:rsid w:val="000149F6"/>
    <w:rsid w:val="00205749"/>
    <w:rsid w:val="004B5F05"/>
    <w:rsid w:val="004F6A8E"/>
    <w:rsid w:val="0054086A"/>
    <w:rsid w:val="005C7496"/>
    <w:rsid w:val="006C657B"/>
    <w:rsid w:val="006F32C7"/>
    <w:rsid w:val="007704A2"/>
    <w:rsid w:val="008F5957"/>
    <w:rsid w:val="00BD5EA6"/>
    <w:rsid w:val="00C0090A"/>
    <w:rsid w:val="00D40DC7"/>
    <w:rsid w:val="00E32E10"/>
    <w:rsid w:val="00EA69C0"/>
    <w:rsid w:val="00EC5606"/>
    <w:rsid w:val="00F02BE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6DF"/>
  </w:style>
  <w:style w:type="paragraph" w:styleId="1">
    <w:name w:val="heading 1"/>
    <w:basedOn w:val="a"/>
    <w:next w:val="a"/>
    <w:uiPriority w:val="9"/>
    <w:qFormat/>
    <w:rsid w:val="000116DF"/>
    <w:pPr>
      <w:keepNext/>
      <w:keepLines/>
      <w:spacing w:before="480" w:after="120"/>
      <w:outlineLvl w:val="0"/>
    </w:pPr>
    <w:rPr>
      <w:b/>
      <w:sz w:val="48"/>
      <w:szCs w:val="48"/>
    </w:rPr>
  </w:style>
  <w:style w:type="paragraph" w:styleId="2">
    <w:name w:val="heading 2"/>
    <w:basedOn w:val="a"/>
    <w:next w:val="a"/>
    <w:uiPriority w:val="9"/>
    <w:semiHidden/>
    <w:unhideWhenUsed/>
    <w:qFormat/>
    <w:rsid w:val="000116DF"/>
    <w:pPr>
      <w:keepNext/>
      <w:keepLines/>
      <w:spacing w:before="360" w:after="80"/>
      <w:outlineLvl w:val="1"/>
    </w:pPr>
    <w:rPr>
      <w:b/>
      <w:sz w:val="36"/>
      <w:szCs w:val="36"/>
    </w:rPr>
  </w:style>
  <w:style w:type="paragraph" w:styleId="3">
    <w:name w:val="heading 3"/>
    <w:basedOn w:val="a"/>
    <w:next w:val="a"/>
    <w:uiPriority w:val="9"/>
    <w:semiHidden/>
    <w:unhideWhenUsed/>
    <w:qFormat/>
    <w:rsid w:val="000116DF"/>
    <w:pPr>
      <w:keepNext/>
      <w:keepLines/>
      <w:spacing w:before="280" w:after="80"/>
      <w:outlineLvl w:val="2"/>
    </w:pPr>
    <w:rPr>
      <w:b/>
      <w:sz w:val="28"/>
      <w:szCs w:val="28"/>
    </w:rPr>
  </w:style>
  <w:style w:type="paragraph" w:styleId="4">
    <w:name w:val="heading 4"/>
    <w:basedOn w:val="a"/>
    <w:next w:val="a"/>
    <w:uiPriority w:val="9"/>
    <w:semiHidden/>
    <w:unhideWhenUsed/>
    <w:qFormat/>
    <w:rsid w:val="000116DF"/>
    <w:pPr>
      <w:keepNext/>
      <w:keepLines/>
      <w:spacing w:before="240" w:after="40"/>
      <w:outlineLvl w:val="3"/>
    </w:pPr>
    <w:rPr>
      <w:b/>
      <w:sz w:val="24"/>
      <w:szCs w:val="24"/>
    </w:rPr>
  </w:style>
  <w:style w:type="paragraph" w:styleId="5">
    <w:name w:val="heading 5"/>
    <w:basedOn w:val="a"/>
    <w:next w:val="a"/>
    <w:uiPriority w:val="9"/>
    <w:semiHidden/>
    <w:unhideWhenUsed/>
    <w:qFormat/>
    <w:rsid w:val="000116DF"/>
    <w:pPr>
      <w:keepNext/>
      <w:keepLines/>
      <w:spacing w:before="220" w:after="40"/>
      <w:outlineLvl w:val="4"/>
    </w:pPr>
    <w:rPr>
      <w:b/>
      <w:sz w:val="22"/>
      <w:szCs w:val="22"/>
    </w:rPr>
  </w:style>
  <w:style w:type="paragraph" w:styleId="6">
    <w:name w:val="heading 6"/>
    <w:basedOn w:val="a"/>
    <w:next w:val="a"/>
    <w:uiPriority w:val="9"/>
    <w:semiHidden/>
    <w:unhideWhenUsed/>
    <w:qFormat/>
    <w:rsid w:val="000116D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116DF"/>
    <w:tblPr>
      <w:tblCellMar>
        <w:top w:w="0" w:type="dxa"/>
        <w:left w:w="0" w:type="dxa"/>
        <w:bottom w:w="0" w:type="dxa"/>
        <w:right w:w="0" w:type="dxa"/>
      </w:tblCellMar>
    </w:tblPr>
  </w:style>
  <w:style w:type="paragraph" w:styleId="a3">
    <w:name w:val="Title"/>
    <w:basedOn w:val="a"/>
    <w:next w:val="a"/>
    <w:uiPriority w:val="10"/>
    <w:qFormat/>
    <w:rsid w:val="000116DF"/>
    <w:pPr>
      <w:keepNext/>
      <w:keepLines/>
      <w:spacing w:before="480" w:after="120"/>
    </w:pPr>
    <w:rPr>
      <w:b/>
      <w:sz w:val="72"/>
      <w:szCs w:val="72"/>
    </w:rPr>
  </w:style>
  <w:style w:type="paragraph" w:styleId="a4">
    <w:name w:val="Subtitle"/>
    <w:basedOn w:val="a"/>
    <w:next w:val="a"/>
    <w:uiPriority w:val="11"/>
    <w:qFormat/>
    <w:rsid w:val="000116DF"/>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C0090A"/>
    <w:pPr>
      <w:ind w:left="720"/>
      <w:contextualSpacing/>
    </w:pPr>
  </w:style>
  <w:style w:type="paragraph" w:styleId="Web">
    <w:name w:val="Normal (Web)"/>
    <w:basedOn w:val="a"/>
    <w:uiPriority w:val="99"/>
    <w:unhideWhenUsed/>
    <w:rsid w:val="00205749"/>
    <w:pPr>
      <w:spacing w:before="100" w:beforeAutospacing="1" w:after="100" w:afterAutospacing="1"/>
    </w:pPr>
    <w:rPr>
      <w:rFonts w:ascii="Times New Roman" w:hAnsi="Times New Roman" w:cs="Times New Roman"/>
      <w:sz w:val="24"/>
      <w:szCs w:val="24"/>
    </w:rPr>
  </w:style>
  <w:style w:type="paragraph" w:styleId="a6">
    <w:name w:val="Balloon Text"/>
    <w:basedOn w:val="a"/>
    <w:link w:val="Char"/>
    <w:uiPriority w:val="99"/>
    <w:semiHidden/>
    <w:unhideWhenUsed/>
    <w:rsid w:val="00205749"/>
    <w:rPr>
      <w:rFonts w:ascii="Tahoma" w:hAnsi="Tahoma" w:cs="Tahoma"/>
      <w:sz w:val="16"/>
      <w:szCs w:val="16"/>
    </w:rPr>
  </w:style>
  <w:style w:type="character" w:customStyle="1" w:styleId="Char">
    <w:name w:val="Κείμενο πλαισίου Char"/>
    <w:basedOn w:val="a0"/>
    <w:link w:val="a6"/>
    <w:uiPriority w:val="99"/>
    <w:semiHidden/>
    <w:rsid w:val="002057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968</Words>
  <Characters>5230</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doe11</cp:lastModifiedBy>
  <cp:revision>5</cp:revision>
  <dcterms:created xsi:type="dcterms:W3CDTF">2025-03-18T08:18:00Z</dcterms:created>
  <dcterms:modified xsi:type="dcterms:W3CDTF">2025-03-18T08:25:00Z</dcterms:modified>
</cp:coreProperties>
</file>