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14A" w:rsidRDefault="006126C4" w:rsidP="0051314A">
      <w:pPr>
        <w:pStyle w:val="Web"/>
        <w:spacing w:before="0" w:beforeAutospacing="0" w:after="0" w:afterAutospacing="0"/>
        <w:jc w:val="center"/>
        <w:rPr>
          <w:lang w:val="el-GR"/>
        </w:rPr>
      </w:pPr>
      <w:r w:rsidRPr="006126C4">
        <w:rPr>
          <w:lang w:val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-1162050</wp:posOffset>
            </wp:positionH>
            <wp:positionV relativeFrom="paragraph">
              <wp:posOffset>-581025</wp:posOffset>
            </wp:positionV>
            <wp:extent cx="7556500" cy="1257300"/>
            <wp:effectExtent l="19050" t="0" r="6350" b="0"/>
            <wp:wrapNone/>
            <wp:docPr id="4" name="Picture 4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872" b="85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26C4" w:rsidRDefault="006126C4" w:rsidP="0051314A">
      <w:pPr>
        <w:pStyle w:val="Web"/>
        <w:spacing w:before="0" w:beforeAutospacing="0" w:after="0" w:afterAutospacing="0"/>
        <w:jc w:val="center"/>
        <w:rPr>
          <w:lang w:val="el-GR"/>
        </w:rPr>
      </w:pPr>
    </w:p>
    <w:p w:rsidR="006126C4" w:rsidRPr="006126C4" w:rsidRDefault="006126C4" w:rsidP="0051314A">
      <w:pPr>
        <w:pStyle w:val="Web"/>
        <w:spacing w:before="0" w:beforeAutospacing="0" w:after="0" w:afterAutospacing="0"/>
        <w:jc w:val="center"/>
        <w:rPr>
          <w:lang w:val="el-GR"/>
        </w:rPr>
      </w:pPr>
    </w:p>
    <w:tbl>
      <w:tblPr>
        <w:tblpPr w:leftFromText="180" w:rightFromText="180" w:vertAnchor="text" w:horzAnchor="margin" w:tblpY="140"/>
        <w:tblW w:w="0" w:type="auto"/>
        <w:tblLook w:val="0000"/>
      </w:tblPr>
      <w:tblGrid>
        <w:gridCol w:w="4257"/>
        <w:gridCol w:w="4265"/>
      </w:tblGrid>
      <w:tr w:rsidR="0051314A" w:rsidRPr="006F2CF5" w:rsidTr="006126C4">
        <w:tc>
          <w:tcPr>
            <w:tcW w:w="4260" w:type="dxa"/>
          </w:tcPr>
          <w:p w:rsidR="0051314A" w:rsidRPr="0051314A" w:rsidRDefault="0051314A" w:rsidP="0051314A">
            <w:pPr>
              <w:pStyle w:val="Web"/>
              <w:tabs>
                <w:tab w:val="left" w:pos="1475"/>
              </w:tabs>
              <w:spacing w:before="0" w:beforeAutospacing="0" w:after="0" w:afterAutospacing="0"/>
              <w:jc w:val="both"/>
              <w:rPr>
                <w:rFonts w:ascii="Candara" w:hAnsi="Candara" w:cs="Times New Roman"/>
                <w:lang w:val="el-GR"/>
              </w:rPr>
            </w:pPr>
            <w:r>
              <w:rPr>
                <w:rFonts w:ascii="Candara" w:hAnsi="Candara" w:cs="Times New Roman"/>
                <w:lang w:val="el-GR"/>
              </w:rPr>
              <w:t xml:space="preserve">Αρ. Πρωτ. </w:t>
            </w:r>
            <w:r w:rsidR="006E25E3">
              <w:rPr>
                <w:rFonts w:ascii="Candara" w:hAnsi="Candara" w:cs="Times New Roman"/>
                <w:lang w:val="el-GR"/>
              </w:rPr>
              <w:t>898</w:t>
            </w:r>
          </w:p>
        </w:tc>
        <w:tc>
          <w:tcPr>
            <w:tcW w:w="4268" w:type="dxa"/>
          </w:tcPr>
          <w:p w:rsidR="0051314A" w:rsidRPr="00EB3D73" w:rsidRDefault="0051314A" w:rsidP="0051314A">
            <w:pPr>
              <w:shd w:val="clear" w:color="auto" w:fill="FFFFFF"/>
              <w:spacing w:after="0" w:line="240" w:lineRule="auto"/>
              <w:rPr>
                <w:rFonts w:ascii="Candara" w:hAnsi="Candara"/>
              </w:rPr>
            </w:pPr>
            <w:r w:rsidRPr="006F2CF5">
              <w:rPr>
                <w:rFonts w:ascii="Candara" w:hAnsi="Candara"/>
              </w:rPr>
              <w:t>Αθήνα</w:t>
            </w:r>
            <w:r>
              <w:rPr>
                <w:rFonts w:ascii="Candara" w:hAnsi="Candara"/>
              </w:rPr>
              <w:t xml:space="preserve"> </w:t>
            </w:r>
            <w:r w:rsidR="000B703B">
              <w:rPr>
                <w:rFonts w:ascii="Candara" w:hAnsi="Candara"/>
              </w:rPr>
              <w:t>29</w:t>
            </w:r>
            <w:r w:rsidRPr="006F2CF5">
              <w:rPr>
                <w:rFonts w:ascii="Candara" w:hAnsi="Candara"/>
              </w:rPr>
              <w:t>/</w:t>
            </w:r>
            <w:r w:rsidR="000B703B">
              <w:rPr>
                <w:rFonts w:ascii="Candara" w:hAnsi="Candara"/>
              </w:rPr>
              <w:t>2</w:t>
            </w:r>
            <w:r w:rsidRPr="006F2CF5">
              <w:rPr>
                <w:rFonts w:ascii="Candara" w:hAnsi="Candara"/>
              </w:rPr>
              <w:t>/20</w:t>
            </w:r>
            <w:r>
              <w:rPr>
                <w:rFonts w:ascii="Candara" w:hAnsi="Candara"/>
              </w:rPr>
              <w:t>2</w:t>
            </w:r>
            <w:r w:rsidR="000B703B">
              <w:rPr>
                <w:rFonts w:ascii="Candara" w:hAnsi="Candara"/>
              </w:rPr>
              <w:t>4</w:t>
            </w:r>
          </w:p>
          <w:p w:rsidR="0051314A" w:rsidRDefault="0051314A" w:rsidP="0051314A">
            <w:pPr>
              <w:shd w:val="clear" w:color="auto" w:fill="FFFFFF"/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</w:p>
          <w:p w:rsidR="0051314A" w:rsidRDefault="0051314A" w:rsidP="0051314A">
            <w:pPr>
              <w:shd w:val="clear" w:color="auto" w:fill="FFFFFF"/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Προς</w:t>
            </w:r>
          </w:p>
          <w:p w:rsidR="0051314A" w:rsidRPr="00052151" w:rsidRDefault="0051314A" w:rsidP="0051314A">
            <w:pPr>
              <w:shd w:val="clear" w:color="auto" w:fill="FFFFFF"/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Τους Συλλόγους Εκπαιδευτικών Π.Ε.</w:t>
            </w:r>
          </w:p>
          <w:p w:rsidR="0051314A" w:rsidRPr="006F2CF5" w:rsidRDefault="0051314A" w:rsidP="0051314A">
            <w:pPr>
              <w:shd w:val="clear" w:color="auto" w:fill="FFFFFF"/>
              <w:spacing w:after="0" w:line="240" w:lineRule="auto"/>
              <w:rPr>
                <w:rFonts w:ascii="Candara" w:hAnsi="Candara"/>
              </w:rPr>
            </w:pPr>
          </w:p>
        </w:tc>
      </w:tr>
    </w:tbl>
    <w:p w:rsidR="0051314A" w:rsidRDefault="0051314A" w:rsidP="0051314A">
      <w:pPr>
        <w:spacing w:after="0"/>
        <w:jc w:val="both"/>
        <w:rPr>
          <w:rFonts w:ascii="Candara" w:hAnsi="Candara"/>
          <w:b/>
          <w:sz w:val="24"/>
          <w:szCs w:val="24"/>
        </w:rPr>
      </w:pPr>
    </w:p>
    <w:p w:rsidR="0098685E" w:rsidRDefault="00F247FD" w:rsidP="0051314A">
      <w:pPr>
        <w:spacing w:after="0"/>
        <w:jc w:val="both"/>
        <w:rPr>
          <w:rFonts w:ascii="Candara" w:hAnsi="Candara"/>
          <w:b/>
          <w:sz w:val="24"/>
          <w:szCs w:val="24"/>
        </w:rPr>
      </w:pPr>
      <w:r w:rsidRPr="000E334A">
        <w:rPr>
          <w:rFonts w:ascii="Candara" w:hAnsi="Candara"/>
          <w:b/>
          <w:sz w:val="24"/>
          <w:szCs w:val="24"/>
        </w:rPr>
        <w:t xml:space="preserve">Θέμα: Συνεχίζουμε δυναμικά </w:t>
      </w:r>
      <w:r w:rsidR="000B703B">
        <w:rPr>
          <w:rFonts w:ascii="Candara" w:hAnsi="Candara"/>
          <w:b/>
          <w:sz w:val="24"/>
          <w:szCs w:val="24"/>
        </w:rPr>
        <w:t xml:space="preserve">με </w:t>
      </w:r>
      <w:r w:rsidRPr="000E334A">
        <w:rPr>
          <w:rFonts w:ascii="Candara" w:hAnsi="Candara"/>
          <w:b/>
          <w:sz w:val="24"/>
          <w:szCs w:val="24"/>
        </w:rPr>
        <w:t>την απεργία αποχή</w:t>
      </w:r>
      <w:r w:rsidR="000B703B">
        <w:rPr>
          <w:rFonts w:ascii="Candara" w:hAnsi="Candara"/>
          <w:b/>
          <w:sz w:val="24"/>
          <w:szCs w:val="24"/>
        </w:rPr>
        <w:t xml:space="preserve"> που κήρυξε η Α.Δ.Ε.Δ.Υ.</w:t>
      </w:r>
      <w:r w:rsidRPr="000E334A">
        <w:rPr>
          <w:rFonts w:ascii="Candara" w:hAnsi="Candara"/>
          <w:b/>
          <w:sz w:val="24"/>
          <w:szCs w:val="24"/>
        </w:rPr>
        <w:t xml:space="preserve"> Υπερασπιζόμαστε τη δημόσια εκπαίδευση.</w:t>
      </w:r>
    </w:p>
    <w:p w:rsidR="000B703B" w:rsidRPr="000E334A" w:rsidRDefault="000B703B" w:rsidP="0051314A">
      <w:pPr>
        <w:spacing w:after="0"/>
        <w:jc w:val="both"/>
        <w:rPr>
          <w:rFonts w:ascii="Candara" w:hAnsi="Candara"/>
          <w:b/>
          <w:sz w:val="24"/>
          <w:szCs w:val="24"/>
        </w:rPr>
      </w:pPr>
    </w:p>
    <w:p w:rsidR="0098685E" w:rsidRDefault="0098685E" w:rsidP="000B703B">
      <w:pPr>
        <w:spacing w:after="0"/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Το Δ.Σ. της Δ.Ο.Ε. χαιρετίζει τους χιλιάδες εκπαιδευτικούς σε όλη τη χώρα </w:t>
      </w:r>
      <w:r w:rsidR="000B703B">
        <w:rPr>
          <w:rFonts w:ascii="Candara" w:hAnsi="Candara"/>
          <w:sz w:val="24"/>
          <w:szCs w:val="24"/>
        </w:rPr>
        <w:t>οι οποίοι</w:t>
      </w:r>
      <w:r>
        <w:rPr>
          <w:rFonts w:ascii="Candara" w:hAnsi="Candara"/>
          <w:sz w:val="24"/>
          <w:szCs w:val="24"/>
        </w:rPr>
        <w:t xml:space="preserve"> συμμετέχουν δυναμικά στην απεργία αποχή </w:t>
      </w:r>
      <w:r w:rsidR="00A7464F" w:rsidRPr="00A7464F">
        <w:rPr>
          <w:rFonts w:ascii="Candara" w:hAnsi="Candara"/>
          <w:sz w:val="24"/>
          <w:szCs w:val="24"/>
        </w:rPr>
        <w:t xml:space="preserve">ενάντια στην αντιπαιδαγωγική </w:t>
      </w:r>
      <w:r w:rsidR="000B703B">
        <w:rPr>
          <w:rFonts w:ascii="Candara" w:hAnsi="Candara"/>
          <w:sz w:val="24"/>
          <w:szCs w:val="24"/>
        </w:rPr>
        <w:t xml:space="preserve">– αντεπιστημονική ατομική «αξιολόγηση» του νόμου 4823/21 και της σχετικής Υπουργικής Απόφασης. </w:t>
      </w:r>
    </w:p>
    <w:p w:rsidR="00FF4723" w:rsidRDefault="006F5F22" w:rsidP="0051314A">
      <w:pPr>
        <w:spacing w:after="0"/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Έντρομη, μπροστά στην</w:t>
      </w:r>
      <w:r w:rsidR="00A94168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αποφασιστική συμμετοχή</w:t>
      </w:r>
      <w:r w:rsidR="00A94168">
        <w:rPr>
          <w:rFonts w:ascii="Candara" w:hAnsi="Candara"/>
          <w:sz w:val="24"/>
          <w:szCs w:val="24"/>
        </w:rPr>
        <w:t xml:space="preserve"> των εκπαιδευτικών η </w:t>
      </w:r>
      <w:r w:rsidR="000B703B">
        <w:rPr>
          <w:rFonts w:ascii="Candara" w:hAnsi="Candara"/>
          <w:sz w:val="24"/>
          <w:szCs w:val="24"/>
        </w:rPr>
        <w:t>πολιτική ηγεσία του Υ.ΠΑΙ.Θ.Α.</w:t>
      </w:r>
      <w:r w:rsidR="00D2298D">
        <w:rPr>
          <w:rFonts w:ascii="Candara" w:hAnsi="Candara"/>
          <w:sz w:val="24"/>
          <w:szCs w:val="24"/>
        </w:rPr>
        <w:t xml:space="preserve">  με μια αγωγή </w:t>
      </w:r>
      <w:r w:rsidR="000B703B">
        <w:rPr>
          <w:rFonts w:ascii="Candara" w:hAnsi="Candara"/>
          <w:sz w:val="24"/>
          <w:szCs w:val="24"/>
        </w:rPr>
        <w:t xml:space="preserve">«για γέλια και για κλάματα» αποκαλυπτική της παντελούς έλλειψης γνώσης των τεκταινόμενων στο δημόσιο σχολείο και των μορφωτικών αναγκών των μαθητών, </w:t>
      </w:r>
      <w:r w:rsidR="00A94168">
        <w:rPr>
          <w:rFonts w:ascii="Candara" w:hAnsi="Candara"/>
          <w:sz w:val="24"/>
          <w:szCs w:val="24"/>
        </w:rPr>
        <w:t>πήρε την πολιτική απόφαση να μεθοδεύσει την κήρυξη της απεργίας</w:t>
      </w:r>
      <w:r w:rsidR="009E51EE">
        <w:rPr>
          <w:rFonts w:ascii="Candara" w:hAnsi="Candara"/>
          <w:sz w:val="24"/>
          <w:szCs w:val="24"/>
        </w:rPr>
        <w:t xml:space="preserve"> ως παράνομης</w:t>
      </w:r>
      <w:r w:rsidR="000B703B">
        <w:rPr>
          <w:rFonts w:ascii="Candara" w:hAnsi="Candara"/>
          <w:sz w:val="24"/>
          <w:szCs w:val="24"/>
        </w:rPr>
        <w:t>, πολιτικής</w:t>
      </w:r>
      <w:r w:rsidR="009E51EE">
        <w:rPr>
          <w:rFonts w:ascii="Candara" w:hAnsi="Candara"/>
          <w:sz w:val="24"/>
          <w:szCs w:val="24"/>
        </w:rPr>
        <w:t xml:space="preserve"> και καταχρηστικής</w:t>
      </w:r>
      <w:r w:rsidR="000B703B">
        <w:rPr>
          <w:rFonts w:ascii="Candara" w:hAnsi="Candara"/>
          <w:sz w:val="24"/>
          <w:szCs w:val="24"/>
        </w:rPr>
        <w:t xml:space="preserve">. Η απόφαση του Μονομελούς Πρωτοδικείου Αθηνών την Τρίτη 27-2 δεν ήταν αυτή που επιθυμούσε. Η απεργία κρίθηκε παράνομη για καθαρά τυπικούς λόγους σε σχέση με τη μη εφαρμογή διατάξεων </w:t>
      </w:r>
      <w:r w:rsidR="000B703B" w:rsidRPr="00EA5F12">
        <w:rPr>
          <w:rFonts w:ascii="Candara" w:hAnsi="Candara"/>
          <w:sz w:val="24"/>
          <w:szCs w:val="24"/>
        </w:rPr>
        <w:t xml:space="preserve">του νόμου Χατζηδάκη </w:t>
      </w:r>
      <w:r w:rsidR="000B703B">
        <w:rPr>
          <w:rFonts w:ascii="Candara" w:hAnsi="Candara"/>
          <w:sz w:val="24"/>
          <w:szCs w:val="24"/>
        </w:rPr>
        <w:t>και όχι πολιτική ή/και καταχρηστική.</w:t>
      </w:r>
      <w:r w:rsidR="009E51EE">
        <w:rPr>
          <w:rFonts w:ascii="Candara" w:hAnsi="Candara"/>
          <w:sz w:val="24"/>
          <w:szCs w:val="24"/>
        </w:rPr>
        <w:t xml:space="preserve"> </w:t>
      </w:r>
      <w:r w:rsidR="000B703B">
        <w:rPr>
          <w:rFonts w:ascii="Candara" w:hAnsi="Candara"/>
          <w:sz w:val="24"/>
          <w:szCs w:val="24"/>
        </w:rPr>
        <w:t>Συγκεκριμένα, η απόφαση αφορά τη μη προκήρυξη</w:t>
      </w:r>
      <w:r w:rsidR="002708D5">
        <w:rPr>
          <w:rFonts w:ascii="Candara" w:hAnsi="Candara"/>
          <w:sz w:val="24"/>
          <w:szCs w:val="24"/>
        </w:rPr>
        <w:t xml:space="preserve"> της απεργίας από τη Γενική Συνέλευση (όταν το Δ.Σ. της Δ.Ο.Ε. έχει εκ του καταστατικού του τη δυ</w:t>
      </w:r>
      <w:r w:rsidR="000B703B">
        <w:rPr>
          <w:rFonts w:ascii="Candara" w:hAnsi="Candara"/>
          <w:sz w:val="24"/>
          <w:szCs w:val="24"/>
        </w:rPr>
        <w:t xml:space="preserve">νατότητα προκήρυξης απεργίας, </w:t>
      </w:r>
      <w:r w:rsidR="002708D5">
        <w:rPr>
          <w:rFonts w:ascii="Candara" w:hAnsi="Candara"/>
          <w:sz w:val="24"/>
          <w:szCs w:val="24"/>
        </w:rPr>
        <w:t>είχε σχετική εξουσιοδότηση από Γενική Συνέλευση</w:t>
      </w:r>
      <w:r w:rsidR="000B703B">
        <w:rPr>
          <w:rFonts w:ascii="Candara" w:hAnsi="Candara"/>
          <w:sz w:val="24"/>
          <w:szCs w:val="24"/>
        </w:rPr>
        <w:t xml:space="preserve"> αλλά και η 92</w:t>
      </w:r>
      <w:r w:rsidR="000B703B" w:rsidRPr="000B703B">
        <w:rPr>
          <w:rFonts w:ascii="Candara" w:hAnsi="Candara"/>
          <w:sz w:val="24"/>
          <w:szCs w:val="24"/>
          <w:vertAlign w:val="superscript"/>
        </w:rPr>
        <w:t>η</w:t>
      </w:r>
      <w:r w:rsidR="000B703B">
        <w:rPr>
          <w:rFonts w:ascii="Candara" w:hAnsi="Candara"/>
          <w:sz w:val="24"/>
          <w:szCs w:val="24"/>
        </w:rPr>
        <w:t xml:space="preserve"> Γ.Σ. της Δ.Ο.Ε. επικύρωσε την απόφαση) και</w:t>
      </w:r>
      <w:r w:rsidR="002708D5">
        <w:rPr>
          <w:rFonts w:ascii="Candara" w:hAnsi="Candara"/>
          <w:sz w:val="24"/>
          <w:szCs w:val="24"/>
        </w:rPr>
        <w:t xml:space="preserve"> υποχρέωση προσφυγής </w:t>
      </w:r>
      <w:r w:rsidR="00FF4723">
        <w:rPr>
          <w:rFonts w:ascii="Candara" w:hAnsi="Candara"/>
          <w:sz w:val="24"/>
          <w:szCs w:val="24"/>
        </w:rPr>
        <w:t>για «διάλογο»</w:t>
      </w:r>
      <w:r w:rsidR="002708D5">
        <w:rPr>
          <w:rFonts w:ascii="Candara" w:hAnsi="Candara"/>
          <w:sz w:val="24"/>
          <w:szCs w:val="24"/>
        </w:rPr>
        <w:t xml:space="preserve"> στον ΟΜΕΔ (</w:t>
      </w:r>
      <w:r w:rsidR="00FF4723">
        <w:rPr>
          <w:rFonts w:ascii="Candara" w:hAnsi="Candara"/>
          <w:sz w:val="24"/>
          <w:szCs w:val="24"/>
        </w:rPr>
        <w:t>τη στιγμή που η ίδια η αγωγή του Υπουργείου επικαλείται την ύπαρξη διαλόγου</w:t>
      </w:r>
      <w:r w:rsidR="002708D5">
        <w:rPr>
          <w:rFonts w:ascii="Candara" w:hAnsi="Candara"/>
          <w:sz w:val="24"/>
          <w:szCs w:val="24"/>
        </w:rPr>
        <w:t>)</w:t>
      </w:r>
      <w:r w:rsidR="00FF4723">
        <w:rPr>
          <w:rFonts w:ascii="Candara" w:hAnsi="Candara"/>
          <w:sz w:val="24"/>
          <w:szCs w:val="24"/>
        </w:rPr>
        <w:t>.</w:t>
      </w:r>
    </w:p>
    <w:p w:rsidR="00FF4723" w:rsidRDefault="00961DF8" w:rsidP="0051314A">
      <w:pPr>
        <w:spacing w:after="0"/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Το Δ.Σ. της Δ.Ο.Ε. μετά από αυτήν την απόφαση</w:t>
      </w:r>
      <w:r w:rsidR="00FF4723">
        <w:rPr>
          <w:rFonts w:ascii="Candara" w:hAnsi="Candara"/>
          <w:sz w:val="24"/>
          <w:szCs w:val="24"/>
        </w:rPr>
        <w:t>,</w:t>
      </w:r>
      <w:r>
        <w:rPr>
          <w:rFonts w:ascii="Candara" w:hAnsi="Candara"/>
          <w:sz w:val="24"/>
          <w:szCs w:val="24"/>
        </w:rPr>
        <w:t xml:space="preserve"> </w:t>
      </w:r>
      <w:r w:rsidR="009F311B">
        <w:rPr>
          <w:rFonts w:ascii="Candara" w:hAnsi="Candara"/>
          <w:sz w:val="24"/>
          <w:szCs w:val="24"/>
        </w:rPr>
        <w:t>ζήτησε</w:t>
      </w:r>
      <w:r w:rsidR="00FF4723">
        <w:rPr>
          <w:rFonts w:ascii="Candara" w:hAnsi="Candara"/>
          <w:sz w:val="24"/>
          <w:szCs w:val="24"/>
        </w:rPr>
        <w:t>, την ίδια ημέρα,</w:t>
      </w:r>
      <w:r w:rsidR="009F311B">
        <w:rPr>
          <w:rFonts w:ascii="Candara" w:hAnsi="Candara"/>
          <w:sz w:val="24"/>
          <w:szCs w:val="24"/>
        </w:rPr>
        <w:t xml:space="preserve"> από την υπερκείμενη τριτοβάθμια οργάνωση, την Α.Δ.Ε..Δ.Υ. να κηρύξει και εκείνη την απεργία αποχή</w:t>
      </w:r>
      <w:r w:rsidR="00CC7A1A">
        <w:rPr>
          <w:rFonts w:ascii="Candara" w:hAnsi="Candara"/>
          <w:sz w:val="24"/>
          <w:szCs w:val="24"/>
        </w:rPr>
        <w:t>, δίνοντας το μήνυμα της συνολικής εναντίωσης του δημοσιοϋπαλληλικού κινήματος στην αντιεκπαιδευτική πολιτική</w:t>
      </w:r>
      <w:r w:rsidR="00FF4723">
        <w:rPr>
          <w:rFonts w:ascii="Candara" w:hAnsi="Candara"/>
          <w:sz w:val="24"/>
          <w:szCs w:val="24"/>
        </w:rPr>
        <w:t xml:space="preserve">, </w:t>
      </w:r>
      <w:r w:rsidR="00CC7A1A">
        <w:rPr>
          <w:rFonts w:ascii="Candara" w:hAnsi="Candara"/>
          <w:sz w:val="24"/>
          <w:szCs w:val="24"/>
        </w:rPr>
        <w:t>τον αυταρχισμό</w:t>
      </w:r>
      <w:r w:rsidR="00FF4723">
        <w:rPr>
          <w:rFonts w:ascii="Candara" w:hAnsi="Candara"/>
          <w:sz w:val="24"/>
          <w:szCs w:val="24"/>
        </w:rPr>
        <w:t xml:space="preserve"> και την </w:t>
      </w:r>
      <w:r w:rsidR="006462CA" w:rsidRPr="005C08D5">
        <w:rPr>
          <w:rFonts w:ascii="Candara" w:hAnsi="Candara"/>
          <w:sz w:val="24"/>
          <w:szCs w:val="24"/>
        </w:rPr>
        <w:t>επιβολή πολιτικών διαλυτικών για τον κοινωνικό πυλώνα της δημόσιας εκπαίδευσης</w:t>
      </w:r>
      <w:r w:rsidR="00570ACB" w:rsidRPr="005C08D5">
        <w:rPr>
          <w:rFonts w:ascii="Candara" w:hAnsi="Candara"/>
          <w:sz w:val="24"/>
          <w:szCs w:val="24"/>
        </w:rPr>
        <w:t>.</w:t>
      </w:r>
      <w:r w:rsidR="00570ACB">
        <w:rPr>
          <w:rFonts w:ascii="Candara" w:hAnsi="Candara"/>
          <w:sz w:val="24"/>
          <w:szCs w:val="24"/>
        </w:rPr>
        <w:t xml:space="preserve"> </w:t>
      </w:r>
      <w:r w:rsidR="009268D6">
        <w:rPr>
          <w:rFonts w:ascii="Candara" w:hAnsi="Candara"/>
          <w:sz w:val="24"/>
          <w:szCs w:val="24"/>
        </w:rPr>
        <w:t>Η Α.Δ.Ε.Δ.Υ., σήμερα, 29-2-2024 επέδωσε το εξώδικο κήρυξης της απεργίας-αποχής στο Υπουργείο Παιδείας.</w:t>
      </w:r>
    </w:p>
    <w:p w:rsidR="00961DF8" w:rsidRDefault="00FF4723" w:rsidP="0051314A">
      <w:pPr>
        <w:spacing w:after="0"/>
        <w:ind w:firstLine="720"/>
        <w:jc w:val="both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 xml:space="preserve">Το Δ.Σ. της Δ.Ο.Ε. καλεί τους εκπαιδευτικούς </w:t>
      </w:r>
      <w:r w:rsidRPr="00D36201">
        <w:rPr>
          <w:rFonts w:ascii="Candara" w:hAnsi="Candara"/>
          <w:b/>
          <w:sz w:val="24"/>
          <w:szCs w:val="24"/>
        </w:rPr>
        <w:t>να υπογράψουν</w:t>
      </w:r>
      <w:r w:rsidR="00D36201" w:rsidRPr="00D36201">
        <w:rPr>
          <w:rFonts w:ascii="Candara" w:hAnsi="Candara"/>
          <w:sz w:val="24"/>
          <w:szCs w:val="24"/>
        </w:rPr>
        <w:t xml:space="preserve"> (και στη συνέχεια να πρωτοκολληθεί στη σχολική μονάδα)</w:t>
      </w:r>
      <w:r w:rsidRPr="00D36201">
        <w:rPr>
          <w:rFonts w:ascii="Candara" w:hAnsi="Candara"/>
          <w:sz w:val="24"/>
          <w:szCs w:val="24"/>
        </w:rPr>
        <w:t>,</w:t>
      </w:r>
      <w:r>
        <w:rPr>
          <w:rFonts w:ascii="Candara" w:hAnsi="Candara"/>
          <w:b/>
          <w:sz w:val="24"/>
          <w:szCs w:val="24"/>
        </w:rPr>
        <w:t xml:space="preserve"> το νέο έντυπο συμμετοχής στην απεργία-αποχή που κήρυξε η Α.Δ.Ε.Δ.Υ. </w:t>
      </w:r>
      <w:r w:rsidR="009268D6" w:rsidRPr="009268D6">
        <w:rPr>
          <w:rFonts w:ascii="Candara" w:hAnsi="Candara"/>
          <w:sz w:val="24"/>
          <w:szCs w:val="24"/>
        </w:rPr>
        <w:t xml:space="preserve">(όπως έκαναν μέχρι τώρα με το </w:t>
      </w:r>
      <w:r w:rsidR="009268D6" w:rsidRPr="009268D6">
        <w:rPr>
          <w:rFonts w:ascii="Candara" w:hAnsi="Candara"/>
          <w:sz w:val="24"/>
          <w:szCs w:val="24"/>
        </w:rPr>
        <w:lastRenderedPageBreak/>
        <w:t xml:space="preserve">αντίστοιχο έντυπο της Δ.Ο.Ε.) </w:t>
      </w:r>
      <w:r w:rsidR="00523253" w:rsidRPr="005C08D5">
        <w:rPr>
          <w:rFonts w:ascii="Candara" w:hAnsi="Candara"/>
          <w:b/>
          <w:sz w:val="24"/>
          <w:szCs w:val="24"/>
        </w:rPr>
        <w:t xml:space="preserve">τονίζοντας πως καμιά συνέπεια δεν </w:t>
      </w:r>
      <w:r>
        <w:rPr>
          <w:rFonts w:ascii="Candara" w:hAnsi="Candara"/>
          <w:b/>
          <w:sz w:val="24"/>
          <w:szCs w:val="24"/>
        </w:rPr>
        <w:t>υπήρξε</w:t>
      </w:r>
      <w:r w:rsidR="009268D6">
        <w:rPr>
          <w:rFonts w:ascii="Candara" w:hAnsi="Candara"/>
          <w:b/>
          <w:sz w:val="24"/>
          <w:szCs w:val="24"/>
        </w:rPr>
        <w:t>, για κανένα/καμία συνάδελφο,</w:t>
      </w:r>
      <w:r w:rsidR="00523253" w:rsidRPr="005C08D5">
        <w:rPr>
          <w:rFonts w:ascii="Candara" w:hAnsi="Candara"/>
          <w:b/>
          <w:sz w:val="24"/>
          <w:szCs w:val="24"/>
        </w:rPr>
        <w:t xml:space="preserve"> με την έως τώρα </w:t>
      </w:r>
      <w:r>
        <w:rPr>
          <w:rFonts w:ascii="Candara" w:hAnsi="Candara"/>
          <w:b/>
          <w:sz w:val="24"/>
          <w:szCs w:val="24"/>
        </w:rPr>
        <w:t xml:space="preserve">μαζική </w:t>
      </w:r>
      <w:r w:rsidR="00523253" w:rsidRPr="005C08D5">
        <w:rPr>
          <w:rFonts w:ascii="Candara" w:hAnsi="Candara"/>
          <w:b/>
          <w:sz w:val="24"/>
          <w:szCs w:val="24"/>
        </w:rPr>
        <w:t xml:space="preserve">συμμετοχή στην </w:t>
      </w:r>
      <w:r w:rsidR="005C08D5" w:rsidRPr="005C08D5">
        <w:rPr>
          <w:rFonts w:ascii="Candara" w:hAnsi="Candara"/>
          <w:b/>
          <w:sz w:val="24"/>
          <w:szCs w:val="24"/>
        </w:rPr>
        <w:t>α</w:t>
      </w:r>
      <w:r w:rsidR="00523253" w:rsidRPr="005C08D5">
        <w:rPr>
          <w:rFonts w:ascii="Candara" w:hAnsi="Candara"/>
          <w:b/>
          <w:sz w:val="24"/>
          <w:szCs w:val="24"/>
        </w:rPr>
        <w:t>περγία-</w:t>
      </w:r>
      <w:r w:rsidR="005C08D5" w:rsidRPr="005C08D5">
        <w:rPr>
          <w:rFonts w:ascii="Candara" w:hAnsi="Candara"/>
          <w:b/>
          <w:sz w:val="24"/>
          <w:szCs w:val="24"/>
        </w:rPr>
        <w:t>α</w:t>
      </w:r>
      <w:r w:rsidR="00523253" w:rsidRPr="005C08D5">
        <w:rPr>
          <w:rFonts w:ascii="Candara" w:hAnsi="Candara"/>
          <w:b/>
          <w:sz w:val="24"/>
          <w:szCs w:val="24"/>
        </w:rPr>
        <w:t>ποχή.</w:t>
      </w:r>
    </w:p>
    <w:p w:rsidR="00D36201" w:rsidRPr="005C08D5" w:rsidRDefault="00D36201" w:rsidP="0051314A">
      <w:pPr>
        <w:spacing w:after="0"/>
        <w:ind w:firstLine="720"/>
        <w:jc w:val="both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Τονίζουμε, επίσης, ότι , συνεχίζονται οι στάσεις εργασίας σε ό,τι αφορά την παρακολούθηση διδασκαλιών των συναδέλφων από αξιολογητές.</w:t>
      </w:r>
    </w:p>
    <w:p w:rsidR="00FF4723" w:rsidRDefault="000E334A" w:rsidP="00FF4723">
      <w:pPr>
        <w:spacing w:after="0"/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Το Δ.Σ. της Δ.Ο.Ε. καλεί όλους </w:t>
      </w:r>
      <w:r w:rsidR="00CB57C2">
        <w:rPr>
          <w:rFonts w:ascii="Candara" w:hAnsi="Candara"/>
          <w:sz w:val="24"/>
          <w:szCs w:val="24"/>
        </w:rPr>
        <w:t>τους/τις</w:t>
      </w:r>
      <w:r>
        <w:rPr>
          <w:rFonts w:ascii="Candara" w:hAnsi="Candara"/>
          <w:sz w:val="24"/>
          <w:szCs w:val="24"/>
        </w:rPr>
        <w:t xml:space="preserve"> λειτουργούς της πρωτοβάθμιας εκπαίδευσης να συνεχίσουν να πορεύονται τον δρόμο του αγώνα, με βάση τον αγωνιστικό σχεδιασμό  </w:t>
      </w:r>
      <w:r w:rsidR="005B1942">
        <w:rPr>
          <w:rFonts w:ascii="Candara" w:hAnsi="Candara"/>
          <w:sz w:val="24"/>
          <w:szCs w:val="24"/>
        </w:rPr>
        <w:t xml:space="preserve">που οργανώνεται και </w:t>
      </w:r>
      <w:r w:rsidR="005B1942" w:rsidRPr="00E601AA">
        <w:rPr>
          <w:rFonts w:ascii="Candara" w:hAnsi="Candara"/>
          <w:sz w:val="24"/>
          <w:szCs w:val="24"/>
        </w:rPr>
        <w:t xml:space="preserve">ανακοινώνεται βήμα </w:t>
      </w:r>
      <w:proofErr w:type="spellStart"/>
      <w:r w:rsidR="005B1942" w:rsidRPr="00E601AA">
        <w:rPr>
          <w:rFonts w:ascii="Candara" w:hAnsi="Candara"/>
          <w:sz w:val="24"/>
          <w:szCs w:val="24"/>
        </w:rPr>
        <w:t>βήμα</w:t>
      </w:r>
      <w:proofErr w:type="spellEnd"/>
      <w:r w:rsidR="00D36201">
        <w:rPr>
          <w:rFonts w:ascii="Candara" w:hAnsi="Candara"/>
          <w:sz w:val="24"/>
          <w:szCs w:val="24"/>
        </w:rPr>
        <w:t xml:space="preserve"> απ</w:t>
      </w:r>
      <w:r w:rsidR="00CB57C2">
        <w:rPr>
          <w:rFonts w:ascii="Candara" w:hAnsi="Candara"/>
          <w:sz w:val="24"/>
          <w:szCs w:val="24"/>
        </w:rPr>
        <w:t>ό το Δ.Σ. της Δ.Ο.Ε.</w:t>
      </w:r>
      <w:r>
        <w:rPr>
          <w:rFonts w:ascii="Candara" w:hAnsi="Candara"/>
          <w:sz w:val="24"/>
          <w:szCs w:val="24"/>
        </w:rPr>
        <w:t>, μέχρι να αναγκάσουμε την πολιτική ηγεσία του Υ.ΠΑΙ.Θ.</w:t>
      </w:r>
      <w:r w:rsidR="00FF4723">
        <w:rPr>
          <w:rFonts w:ascii="Candara" w:hAnsi="Candara"/>
          <w:sz w:val="24"/>
          <w:szCs w:val="24"/>
        </w:rPr>
        <w:t>Α.</w:t>
      </w:r>
      <w:r>
        <w:rPr>
          <w:rFonts w:ascii="Candara" w:hAnsi="Candara"/>
          <w:sz w:val="24"/>
          <w:szCs w:val="24"/>
        </w:rPr>
        <w:t xml:space="preserve"> </w:t>
      </w:r>
      <w:r w:rsidR="00523253" w:rsidRPr="005C08D5">
        <w:rPr>
          <w:rFonts w:ascii="Candara" w:hAnsi="Candara"/>
          <w:sz w:val="24"/>
          <w:szCs w:val="24"/>
        </w:rPr>
        <w:t xml:space="preserve">να </w:t>
      </w:r>
      <w:r w:rsidR="00FF4723">
        <w:rPr>
          <w:rFonts w:ascii="Candara" w:hAnsi="Candara"/>
          <w:sz w:val="24"/>
          <w:szCs w:val="24"/>
        </w:rPr>
        <w:t>αποσύρει</w:t>
      </w:r>
      <w:r w:rsidR="00523253" w:rsidRPr="005C08D5">
        <w:rPr>
          <w:rFonts w:ascii="Candara" w:hAnsi="Candara"/>
          <w:sz w:val="24"/>
          <w:szCs w:val="24"/>
        </w:rPr>
        <w:t xml:space="preserve"> όλα τα αντιδραστικά </w:t>
      </w:r>
      <w:r w:rsidR="005C08D5" w:rsidRPr="00E601AA">
        <w:rPr>
          <w:rFonts w:ascii="Candara" w:hAnsi="Candara"/>
          <w:sz w:val="24"/>
          <w:szCs w:val="24"/>
        </w:rPr>
        <w:t>νομοθετήματα</w:t>
      </w:r>
      <w:r w:rsidR="00FF4723">
        <w:rPr>
          <w:rFonts w:ascii="Candara" w:hAnsi="Candara"/>
          <w:sz w:val="24"/>
          <w:szCs w:val="24"/>
        </w:rPr>
        <w:t xml:space="preserve"> και</w:t>
      </w:r>
      <w:r w:rsidR="00523253" w:rsidRPr="005C08D5">
        <w:rPr>
          <w:rFonts w:ascii="Candara" w:hAnsi="Candara"/>
          <w:sz w:val="24"/>
          <w:szCs w:val="24"/>
        </w:rPr>
        <w:t xml:space="preserve"> να δεχθεί τα δίκαια αιτήματα των εκπαιδευτικών</w:t>
      </w:r>
      <w:r w:rsidR="00523253">
        <w:rPr>
          <w:rFonts w:ascii="Candara" w:hAnsi="Candara"/>
          <w:sz w:val="24"/>
          <w:szCs w:val="24"/>
        </w:rPr>
        <w:t xml:space="preserve"> </w:t>
      </w:r>
      <w:r w:rsidR="005C08D5" w:rsidRPr="002349CC">
        <w:rPr>
          <w:rFonts w:ascii="Candara" w:hAnsi="Candara"/>
          <w:sz w:val="24"/>
          <w:szCs w:val="24"/>
        </w:rPr>
        <w:t xml:space="preserve">μέσα από </w:t>
      </w:r>
      <w:r w:rsidR="00523253" w:rsidRPr="002349CC">
        <w:rPr>
          <w:rFonts w:ascii="Candara" w:hAnsi="Candara"/>
          <w:sz w:val="24"/>
          <w:szCs w:val="24"/>
        </w:rPr>
        <w:t>έναν ουσιαστικό διάλογο</w:t>
      </w:r>
      <w:r w:rsidR="002349CC" w:rsidRPr="002349CC">
        <w:rPr>
          <w:rFonts w:ascii="Candara" w:hAnsi="Candara"/>
          <w:sz w:val="24"/>
          <w:szCs w:val="24"/>
        </w:rPr>
        <w:t xml:space="preserve">, </w:t>
      </w:r>
      <w:r w:rsidR="00523253">
        <w:rPr>
          <w:rFonts w:ascii="Candara" w:hAnsi="Candara"/>
          <w:sz w:val="24"/>
          <w:szCs w:val="24"/>
        </w:rPr>
        <w:t xml:space="preserve"> </w:t>
      </w:r>
      <w:r w:rsidR="00E601AA" w:rsidRPr="002349CC">
        <w:rPr>
          <w:rFonts w:ascii="Candara" w:hAnsi="Candara"/>
          <w:sz w:val="24"/>
          <w:szCs w:val="24"/>
        </w:rPr>
        <w:t>για τη</w:t>
      </w:r>
      <w:r w:rsidR="00E601AA">
        <w:rPr>
          <w:rFonts w:ascii="Candara" w:hAnsi="Candara"/>
          <w:sz w:val="24"/>
          <w:szCs w:val="24"/>
        </w:rPr>
        <w:t xml:space="preserve"> </w:t>
      </w:r>
      <w:r w:rsidR="00FF4723">
        <w:rPr>
          <w:rFonts w:ascii="Candara" w:hAnsi="Candara"/>
          <w:sz w:val="24"/>
          <w:szCs w:val="24"/>
        </w:rPr>
        <w:t>θωράκιση του δημόσιου σχολείου.</w:t>
      </w:r>
      <w:r>
        <w:rPr>
          <w:rFonts w:ascii="Candara" w:hAnsi="Candara"/>
          <w:sz w:val="24"/>
          <w:szCs w:val="24"/>
        </w:rPr>
        <w:t xml:space="preserve"> </w:t>
      </w:r>
    </w:p>
    <w:p w:rsidR="0051314A" w:rsidRDefault="0051314A" w:rsidP="0051314A">
      <w:pPr>
        <w:spacing w:after="0"/>
        <w:jc w:val="center"/>
        <w:rPr>
          <w:rFonts w:ascii="Candara" w:hAnsi="Candara"/>
          <w:sz w:val="24"/>
          <w:szCs w:val="24"/>
        </w:rPr>
      </w:pPr>
    </w:p>
    <w:p w:rsidR="00FC78D4" w:rsidRPr="00A94168" w:rsidRDefault="006126C4" w:rsidP="006126C4">
      <w:pPr>
        <w:spacing w:after="0"/>
        <w:jc w:val="center"/>
        <w:rPr>
          <w:rFonts w:ascii="Candara" w:hAnsi="Candara"/>
          <w:sz w:val="24"/>
          <w:szCs w:val="24"/>
        </w:rPr>
      </w:pPr>
      <w:r w:rsidRPr="006126C4">
        <w:rPr>
          <w:rFonts w:ascii="Candara" w:hAnsi="Candara"/>
          <w:sz w:val="24"/>
          <w:szCs w:val="24"/>
        </w:rPr>
        <w:drawing>
          <wp:inline distT="0" distB="0" distL="0" distR="0">
            <wp:extent cx="5274310" cy="2018328"/>
            <wp:effectExtent l="19050" t="0" r="2540" b="0"/>
            <wp:docPr id="3" name="Εικόνα 1" descr="DOE YPOGRAFES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DOE YPOGRAFES 20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18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78D4" w:rsidRPr="00A94168" w:rsidSect="00FC78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4168"/>
    <w:rsid w:val="00013A53"/>
    <w:rsid w:val="0005084F"/>
    <w:rsid w:val="00053B89"/>
    <w:rsid w:val="000B703B"/>
    <w:rsid w:val="000E334A"/>
    <w:rsid w:val="000F63A3"/>
    <w:rsid w:val="0013714F"/>
    <w:rsid w:val="00142C30"/>
    <w:rsid w:val="00173DFF"/>
    <w:rsid w:val="00180582"/>
    <w:rsid w:val="002349CC"/>
    <w:rsid w:val="00264D63"/>
    <w:rsid w:val="00264FC4"/>
    <w:rsid w:val="002708D5"/>
    <w:rsid w:val="00373EC1"/>
    <w:rsid w:val="00455D74"/>
    <w:rsid w:val="0051314A"/>
    <w:rsid w:val="00523253"/>
    <w:rsid w:val="00545652"/>
    <w:rsid w:val="00570ACB"/>
    <w:rsid w:val="005B1942"/>
    <w:rsid w:val="005C08D5"/>
    <w:rsid w:val="006126C4"/>
    <w:rsid w:val="00615730"/>
    <w:rsid w:val="006462CA"/>
    <w:rsid w:val="006976ED"/>
    <w:rsid w:val="006B5DA8"/>
    <w:rsid w:val="006E150E"/>
    <w:rsid w:val="006E25E3"/>
    <w:rsid w:val="006F5F22"/>
    <w:rsid w:val="006F6542"/>
    <w:rsid w:val="007B4569"/>
    <w:rsid w:val="00832393"/>
    <w:rsid w:val="008F2909"/>
    <w:rsid w:val="00906B6B"/>
    <w:rsid w:val="009268D6"/>
    <w:rsid w:val="00953D43"/>
    <w:rsid w:val="00961DF8"/>
    <w:rsid w:val="0098685E"/>
    <w:rsid w:val="009E51EE"/>
    <w:rsid w:val="009F311B"/>
    <w:rsid w:val="00A6670B"/>
    <w:rsid w:val="00A73566"/>
    <w:rsid w:val="00A7464F"/>
    <w:rsid w:val="00A94168"/>
    <w:rsid w:val="00B71404"/>
    <w:rsid w:val="00BB164A"/>
    <w:rsid w:val="00BF106E"/>
    <w:rsid w:val="00C208C2"/>
    <w:rsid w:val="00C422C7"/>
    <w:rsid w:val="00C55CEA"/>
    <w:rsid w:val="00CB57C2"/>
    <w:rsid w:val="00CC7A1A"/>
    <w:rsid w:val="00D2298D"/>
    <w:rsid w:val="00D259C8"/>
    <w:rsid w:val="00D36201"/>
    <w:rsid w:val="00D52A44"/>
    <w:rsid w:val="00D566D7"/>
    <w:rsid w:val="00D634FC"/>
    <w:rsid w:val="00E601AA"/>
    <w:rsid w:val="00EA5F12"/>
    <w:rsid w:val="00EC606B"/>
    <w:rsid w:val="00F0038B"/>
    <w:rsid w:val="00F247FD"/>
    <w:rsid w:val="00FA625E"/>
    <w:rsid w:val="00FC78D4"/>
    <w:rsid w:val="00FF4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rsid w:val="0051314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a3">
    <w:name w:val="Balloon Text"/>
    <w:basedOn w:val="a"/>
    <w:link w:val="Char"/>
    <w:uiPriority w:val="99"/>
    <w:semiHidden/>
    <w:unhideWhenUsed/>
    <w:rsid w:val="00612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126C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451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doe11</cp:lastModifiedBy>
  <cp:revision>3</cp:revision>
  <cp:lastPrinted>2024-02-29T12:27:00Z</cp:lastPrinted>
  <dcterms:created xsi:type="dcterms:W3CDTF">2024-02-29T12:26:00Z</dcterms:created>
  <dcterms:modified xsi:type="dcterms:W3CDTF">2024-02-29T12:28:00Z</dcterms:modified>
</cp:coreProperties>
</file>