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064D" w:rsidRDefault="000D064D" w:rsidP="000D064D">
      <w:pPr>
        <w:spacing w:after="0"/>
        <w:jc w:val="center"/>
        <w:rPr>
          <w:rFonts w:ascii="Candara" w:hAnsi="Candara"/>
          <w:lang w:val="en-US"/>
        </w:rPr>
      </w:pPr>
      <w:r>
        <w:rPr>
          <w:rFonts w:ascii="Candara" w:hAnsi="Candara"/>
          <w:noProof/>
          <w:lang w:eastAsia="el-GR"/>
        </w:rPr>
        <w:drawing>
          <wp:inline distT="0" distB="0" distL="0" distR="0">
            <wp:extent cx="5276850" cy="1657350"/>
            <wp:effectExtent l="19050" t="0" r="0" b="0"/>
            <wp:docPr id="1" name="Εικόνα 1" descr="DOE firm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OE firma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1657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064D" w:rsidRDefault="000D064D" w:rsidP="000D064D">
      <w:pPr>
        <w:spacing w:after="0"/>
        <w:ind w:firstLine="720"/>
        <w:jc w:val="both"/>
        <w:rPr>
          <w:rFonts w:ascii="Candara" w:hAnsi="Candara"/>
          <w:b/>
          <w:bCs/>
          <w:sz w:val="16"/>
        </w:rPr>
      </w:pPr>
    </w:p>
    <w:tbl>
      <w:tblPr>
        <w:tblpPr w:leftFromText="180" w:rightFromText="180" w:vertAnchor="text" w:horzAnchor="margin" w:tblpY="140"/>
        <w:tblW w:w="0" w:type="auto"/>
        <w:tblLook w:val="04A0"/>
      </w:tblPr>
      <w:tblGrid>
        <w:gridCol w:w="4360"/>
        <w:gridCol w:w="4360"/>
      </w:tblGrid>
      <w:tr w:rsidR="000D064D" w:rsidTr="00EC2F4B">
        <w:tc>
          <w:tcPr>
            <w:tcW w:w="4360" w:type="dxa"/>
            <w:hideMark/>
          </w:tcPr>
          <w:p w:rsidR="000D064D" w:rsidRPr="006E0AD9" w:rsidRDefault="000D064D" w:rsidP="000D064D">
            <w:pPr>
              <w:pStyle w:val="Web"/>
              <w:spacing w:before="0" w:beforeAutospacing="0" w:after="0" w:afterAutospacing="0"/>
              <w:jc w:val="both"/>
              <w:rPr>
                <w:rFonts w:ascii="Candara" w:hAnsi="Candara" w:cs="Times New Roman"/>
                <w:lang w:val="en-US"/>
              </w:rPr>
            </w:pPr>
            <w:r>
              <w:rPr>
                <w:rFonts w:ascii="Candara" w:hAnsi="Candara" w:cs="Times New Roman"/>
                <w:lang w:val="el-GR"/>
              </w:rPr>
              <w:t>Αρ. Πρωτ.913</w:t>
            </w:r>
          </w:p>
        </w:tc>
        <w:tc>
          <w:tcPr>
            <w:tcW w:w="4360" w:type="dxa"/>
          </w:tcPr>
          <w:p w:rsidR="000D064D" w:rsidRPr="006E0AD9" w:rsidRDefault="000D064D" w:rsidP="000D064D">
            <w:pPr>
              <w:shd w:val="clear" w:color="auto" w:fill="FFFFFF"/>
              <w:spacing w:after="0"/>
              <w:jc w:val="both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Αθήνα  11/9/20</w:t>
            </w:r>
            <w:r w:rsidRPr="006E0AD9">
              <w:rPr>
                <w:rFonts w:ascii="Candara" w:hAnsi="Candara"/>
              </w:rPr>
              <w:t>20</w:t>
            </w:r>
          </w:p>
          <w:p w:rsidR="000D064D" w:rsidRDefault="000D064D" w:rsidP="000D064D">
            <w:pPr>
              <w:shd w:val="clear" w:color="auto" w:fill="FFFFFF"/>
              <w:spacing w:after="0"/>
              <w:jc w:val="both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Προς</w:t>
            </w:r>
          </w:p>
          <w:p w:rsidR="000D064D" w:rsidRDefault="000D064D" w:rsidP="000D064D">
            <w:pPr>
              <w:shd w:val="clear" w:color="auto" w:fill="FFFFFF"/>
              <w:spacing w:after="0"/>
              <w:jc w:val="both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1. Την Υπουργό Παιδείας</w:t>
            </w:r>
          </w:p>
          <w:p w:rsidR="000D064D" w:rsidRDefault="000D064D" w:rsidP="000D064D">
            <w:pPr>
              <w:shd w:val="clear" w:color="auto" w:fill="FFFFFF"/>
              <w:spacing w:after="0"/>
              <w:jc w:val="both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κ. Νίκη </w:t>
            </w:r>
            <w:proofErr w:type="spellStart"/>
            <w:r>
              <w:rPr>
                <w:rFonts w:ascii="Candara" w:hAnsi="Candara"/>
              </w:rPr>
              <w:t>Κεραμέως</w:t>
            </w:r>
            <w:proofErr w:type="spellEnd"/>
            <w:r>
              <w:rPr>
                <w:rFonts w:ascii="Candara" w:hAnsi="Candara"/>
              </w:rPr>
              <w:t xml:space="preserve">   </w:t>
            </w:r>
          </w:p>
          <w:p w:rsidR="000D064D" w:rsidRDefault="000D064D" w:rsidP="000D064D">
            <w:pPr>
              <w:shd w:val="clear" w:color="auto" w:fill="FFFFFF"/>
              <w:spacing w:after="0"/>
              <w:jc w:val="both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2. Την Υφυπουργό Παιδείας</w:t>
            </w:r>
          </w:p>
          <w:p w:rsidR="000D064D" w:rsidRDefault="000D064D" w:rsidP="000D064D">
            <w:pPr>
              <w:shd w:val="clear" w:color="auto" w:fill="FFFFFF"/>
              <w:spacing w:after="0"/>
              <w:jc w:val="both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κ. Σοφία Ζαχαράκη </w:t>
            </w:r>
          </w:p>
          <w:p w:rsidR="000D064D" w:rsidRDefault="000D064D" w:rsidP="000D064D">
            <w:pPr>
              <w:shd w:val="clear" w:color="auto" w:fill="FFFFFF"/>
              <w:spacing w:after="0"/>
              <w:jc w:val="both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3. Τη Γενική Γραμματέα του Υπουργείου Παιδείας</w:t>
            </w:r>
          </w:p>
          <w:p w:rsidR="000D064D" w:rsidRDefault="000D064D" w:rsidP="000D064D">
            <w:pPr>
              <w:shd w:val="clear" w:color="auto" w:fill="FFFFFF"/>
              <w:spacing w:after="0"/>
              <w:jc w:val="both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κ. Αναστασία</w:t>
            </w:r>
            <w:r w:rsidR="00521D53">
              <w:rPr>
                <w:rFonts w:ascii="Candara" w:hAnsi="Candara"/>
              </w:rPr>
              <w:t xml:space="preserve"> Γκίκα</w:t>
            </w:r>
          </w:p>
          <w:p w:rsidR="000D064D" w:rsidRDefault="000D064D" w:rsidP="000D064D">
            <w:pPr>
              <w:shd w:val="clear" w:color="auto" w:fill="FFFFFF"/>
              <w:spacing w:after="0"/>
              <w:jc w:val="both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4. Τους Συλλόγους Εκπαιδευτικών Π.Ε.   </w:t>
            </w:r>
          </w:p>
        </w:tc>
      </w:tr>
    </w:tbl>
    <w:p w:rsidR="000D064D" w:rsidRDefault="000D064D" w:rsidP="000D064D">
      <w:pPr>
        <w:spacing w:after="0"/>
        <w:jc w:val="both"/>
        <w:rPr>
          <w:rFonts w:ascii="Candara" w:hAnsi="Candara"/>
          <w:b/>
          <w:sz w:val="24"/>
          <w:szCs w:val="24"/>
        </w:rPr>
      </w:pPr>
    </w:p>
    <w:p w:rsidR="00B236E0" w:rsidRDefault="005A6C92" w:rsidP="000D064D">
      <w:pPr>
        <w:spacing w:after="0"/>
        <w:jc w:val="both"/>
        <w:rPr>
          <w:rFonts w:ascii="Candara" w:hAnsi="Candara"/>
          <w:b/>
          <w:sz w:val="24"/>
          <w:szCs w:val="24"/>
        </w:rPr>
      </w:pPr>
      <w:r w:rsidRPr="005A6C92">
        <w:rPr>
          <w:rFonts w:ascii="Candara" w:hAnsi="Candara"/>
          <w:b/>
          <w:sz w:val="24"/>
          <w:szCs w:val="24"/>
        </w:rPr>
        <w:t xml:space="preserve">Θέμα: </w:t>
      </w:r>
      <w:r w:rsidR="00A62332">
        <w:rPr>
          <w:rFonts w:ascii="Candara" w:hAnsi="Candara"/>
          <w:b/>
          <w:sz w:val="24"/>
          <w:szCs w:val="24"/>
        </w:rPr>
        <w:t xml:space="preserve">Τραγικά ανεπαρκής, </w:t>
      </w:r>
      <w:r w:rsidRPr="005A6C92">
        <w:rPr>
          <w:rFonts w:ascii="Candara" w:hAnsi="Candara"/>
          <w:b/>
          <w:sz w:val="24"/>
          <w:szCs w:val="24"/>
        </w:rPr>
        <w:t xml:space="preserve"> ανεύθυνη </w:t>
      </w:r>
      <w:r w:rsidR="00A62332">
        <w:rPr>
          <w:rFonts w:ascii="Candara" w:hAnsi="Candara"/>
          <w:b/>
          <w:sz w:val="24"/>
          <w:szCs w:val="24"/>
        </w:rPr>
        <w:t xml:space="preserve">και επικίνδυνη </w:t>
      </w:r>
      <w:r w:rsidRPr="005A6C92">
        <w:rPr>
          <w:rFonts w:ascii="Candara" w:hAnsi="Candara"/>
          <w:b/>
          <w:sz w:val="24"/>
          <w:szCs w:val="24"/>
        </w:rPr>
        <w:t>η πολιτική ηγεσία του Υπουργείου Παιδείας</w:t>
      </w:r>
    </w:p>
    <w:p w:rsidR="000D064D" w:rsidRDefault="000D064D" w:rsidP="000D064D">
      <w:pPr>
        <w:spacing w:after="0" w:line="276" w:lineRule="auto"/>
        <w:jc w:val="both"/>
        <w:rPr>
          <w:rFonts w:ascii="Candara" w:hAnsi="Candara"/>
          <w:b/>
          <w:sz w:val="24"/>
          <w:szCs w:val="24"/>
        </w:rPr>
      </w:pPr>
    </w:p>
    <w:p w:rsidR="005A6C92" w:rsidRDefault="005A6C92" w:rsidP="000D064D">
      <w:pPr>
        <w:spacing w:after="0" w:line="276" w:lineRule="auto"/>
        <w:jc w:val="both"/>
        <w:rPr>
          <w:rFonts w:ascii="Candara" w:hAnsi="Candara"/>
          <w:sz w:val="24"/>
          <w:szCs w:val="24"/>
        </w:rPr>
      </w:pPr>
      <w:r>
        <w:rPr>
          <w:rFonts w:ascii="Candara" w:hAnsi="Candara"/>
          <w:b/>
          <w:sz w:val="24"/>
          <w:szCs w:val="24"/>
        </w:rPr>
        <w:tab/>
      </w:r>
      <w:r>
        <w:rPr>
          <w:rFonts w:ascii="Candara" w:hAnsi="Candara"/>
          <w:sz w:val="24"/>
          <w:szCs w:val="24"/>
        </w:rPr>
        <w:t xml:space="preserve">14 Σεπτεμβρίου 2020. Τα σχολεία παντελώς ανέτοιμα να υποδεχτούν τους μαθητές αφού ο αριθμός των μαθητών </w:t>
      </w:r>
      <w:r w:rsidR="006C082A">
        <w:rPr>
          <w:rFonts w:ascii="Candara" w:hAnsi="Candara"/>
          <w:sz w:val="24"/>
          <w:szCs w:val="24"/>
        </w:rPr>
        <w:t xml:space="preserve">ανά τμήμα </w:t>
      </w:r>
      <w:r>
        <w:rPr>
          <w:rFonts w:ascii="Candara" w:hAnsi="Candara"/>
          <w:sz w:val="24"/>
          <w:szCs w:val="24"/>
        </w:rPr>
        <w:t xml:space="preserve">σε πληθώρα περιπτώσεων αγγίζει το 25, εκπαιδευτικοί καθαρίζουν τις τάξεις τους </w:t>
      </w:r>
      <w:r w:rsidR="006C082A">
        <w:rPr>
          <w:rFonts w:ascii="Candara" w:hAnsi="Candara"/>
          <w:sz w:val="24"/>
          <w:szCs w:val="24"/>
        </w:rPr>
        <w:t>επ</w:t>
      </w:r>
      <w:r w:rsidR="00327B4B">
        <w:rPr>
          <w:rFonts w:ascii="Candara" w:hAnsi="Candara"/>
          <w:sz w:val="24"/>
          <w:szCs w:val="24"/>
        </w:rPr>
        <w:t>ε</w:t>
      </w:r>
      <w:r w:rsidR="006C082A">
        <w:rPr>
          <w:rFonts w:ascii="Candara" w:hAnsi="Candara"/>
          <w:sz w:val="24"/>
          <w:szCs w:val="24"/>
        </w:rPr>
        <w:t xml:space="preserve">ιδή </w:t>
      </w:r>
      <w:r>
        <w:rPr>
          <w:rFonts w:ascii="Candara" w:hAnsi="Candara"/>
          <w:sz w:val="24"/>
          <w:szCs w:val="24"/>
        </w:rPr>
        <w:t xml:space="preserve">δεν επαρκεί το προσωπικό καθαριότητας, σχολικές μονάδες με κρούσματα </w:t>
      </w:r>
      <w:proofErr w:type="spellStart"/>
      <w:r>
        <w:rPr>
          <w:rFonts w:ascii="Candara" w:hAnsi="Candara"/>
          <w:sz w:val="24"/>
          <w:szCs w:val="24"/>
          <w:lang w:val="en-US"/>
        </w:rPr>
        <w:t>covid</w:t>
      </w:r>
      <w:proofErr w:type="spellEnd"/>
      <w:r w:rsidRPr="005A6C92">
        <w:rPr>
          <w:rFonts w:ascii="Candara" w:hAnsi="Candara"/>
          <w:sz w:val="24"/>
          <w:szCs w:val="24"/>
        </w:rPr>
        <w:t xml:space="preserve"> 19 </w:t>
      </w:r>
      <w:r>
        <w:rPr>
          <w:rFonts w:ascii="Candara" w:hAnsi="Candara"/>
          <w:sz w:val="24"/>
          <w:szCs w:val="24"/>
        </w:rPr>
        <w:t xml:space="preserve">λειτουργούν σα να μη συμβαίνει τίποτα, οι περιβόητες μάσκες </w:t>
      </w:r>
      <w:r w:rsidR="009F0295">
        <w:rPr>
          <w:rFonts w:ascii="Candara" w:hAnsi="Candara"/>
          <w:sz w:val="24"/>
          <w:szCs w:val="24"/>
        </w:rPr>
        <w:t xml:space="preserve">και τα πολυδιαφημισμένα παγούρια </w:t>
      </w:r>
      <w:r>
        <w:rPr>
          <w:rFonts w:ascii="Candara" w:hAnsi="Candara"/>
          <w:sz w:val="24"/>
          <w:szCs w:val="24"/>
        </w:rPr>
        <w:t>δεν έχουν ακόμα παραληφθεί</w:t>
      </w:r>
      <w:r w:rsidR="009F0295">
        <w:rPr>
          <w:rFonts w:ascii="Candara" w:hAnsi="Candara"/>
          <w:sz w:val="24"/>
          <w:szCs w:val="24"/>
        </w:rPr>
        <w:t>, καμία συζήτηση για προληπτικούς ελέγχους σε μαθητές κι εκπαιδευτικούς δεν έχει γίνει, εκατοντάδες κενά παραμένουν ακάλυπτα και  τάξεις δεν έχουν εκπαιδευτικούς.</w:t>
      </w:r>
    </w:p>
    <w:p w:rsidR="009F0295" w:rsidRDefault="009F0295" w:rsidP="000D064D">
      <w:pPr>
        <w:spacing w:after="0" w:line="276" w:lineRule="auto"/>
        <w:jc w:val="both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ab/>
        <w:t>Η πολιτική ηγεσία του Υπουργείου Παιδείας, τραγικά ανεπαρκής ως και επικίνδυνη, αγνοώντας την εκπαιδευτική πραγματικότητα και νομοθεσία (Π.Δ. 79, άρθρο 3, παρ. 6), μεσημέρι Παρασκευής 11 Σεπτεμβρίου</w:t>
      </w:r>
      <w:r w:rsidR="00327B4B">
        <w:rPr>
          <w:rFonts w:ascii="Candara" w:hAnsi="Candara"/>
          <w:sz w:val="24"/>
          <w:szCs w:val="24"/>
        </w:rPr>
        <w:t>,</w:t>
      </w:r>
      <w:r>
        <w:rPr>
          <w:rFonts w:ascii="Candara" w:hAnsi="Candara"/>
          <w:sz w:val="24"/>
          <w:szCs w:val="24"/>
        </w:rPr>
        <w:t xml:space="preserve"> όταν </w:t>
      </w:r>
      <w:r w:rsidR="008A7BB1">
        <w:rPr>
          <w:rFonts w:ascii="Candara" w:hAnsi="Candara"/>
          <w:sz w:val="24"/>
          <w:szCs w:val="24"/>
        </w:rPr>
        <w:t>τα σχολεία είναι ανοικτά από την 1</w:t>
      </w:r>
      <w:r w:rsidR="008A7BB1" w:rsidRPr="008A7BB1">
        <w:rPr>
          <w:rFonts w:ascii="Candara" w:hAnsi="Candara"/>
          <w:sz w:val="24"/>
          <w:szCs w:val="24"/>
          <w:vertAlign w:val="superscript"/>
        </w:rPr>
        <w:t>η</w:t>
      </w:r>
      <w:r w:rsidR="008A7BB1">
        <w:rPr>
          <w:rFonts w:ascii="Candara" w:hAnsi="Candara"/>
          <w:sz w:val="24"/>
          <w:szCs w:val="24"/>
        </w:rPr>
        <w:t xml:space="preserve"> Σεπτεμβρίου, </w:t>
      </w:r>
      <w:r>
        <w:rPr>
          <w:rFonts w:ascii="Candara" w:hAnsi="Candara"/>
          <w:sz w:val="24"/>
          <w:szCs w:val="24"/>
        </w:rPr>
        <w:t xml:space="preserve">όλες οι σχολικές μονάδες έχουν ενημερώσει  γονείς και μαθητές για το πρόγραμμα της Δευτέρας 14/9, ημέρας αγιασμού, </w:t>
      </w:r>
      <w:r w:rsidR="008A7BB1">
        <w:rPr>
          <w:rFonts w:ascii="Candara" w:hAnsi="Candara"/>
          <w:sz w:val="24"/>
          <w:szCs w:val="24"/>
        </w:rPr>
        <w:t>το οποίο έχει σχεδιαστεί με βάση</w:t>
      </w:r>
      <w:r>
        <w:rPr>
          <w:rFonts w:ascii="Candara" w:hAnsi="Candara"/>
          <w:sz w:val="24"/>
          <w:szCs w:val="24"/>
        </w:rPr>
        <w:t xml:space="preserve"> τις ιδιαιτερότητες των σχολικών μονάδων (μεταφορές μαθητών</w:t>
      </w:r>
      <w:r w:rsidR="008A7BB1">
        <w:rPr>
          <w:rFonts w:ascii="Candara" w:hAnsi="Candara"/>
          <w:sz w:val="24"/>
          <w:szCs w:val="24"/>
        </w:rPr>
        <w:t xml:space="preserve"> με λεωφορεία</w:t>
      </w:r>
      <w:r>
        <w:rPr>
          <w:rFonts w:ascii="Candara" w:hAnsi="Candara"/>
          <w:sz w:val="24"/>
          <w:szCs w:val="24"/>
        </w:rPr>
        <w:t>, βάρδιες πρωί απόγευμα</w:t>
      </w:r>
      <w:r w:rsidR="008A7BB1">
        <w:rPr>
          <w:rFonts w:ascii="Candara" w:hAnsi="Candara"/>
          <w:sz w:val="24"/>
          <w:szCs w:val="24"/>
        </w:rPr>
        <w:t>, αποφυγή συγχρωτισμού των μαθητών στον προαύλιο χώρο, εφημερία εκπαιδευτικών, τρόπος διανομής βιβλίων</w:t>
      </w:r>
      <w:r>
        <w:rPr>
          <w:rFonts w:ascii="Candara" w:hAnsi="Candara"/>
          <w:sz w:val="24"/>
          <w:szCs w:val="24"/>
        </w:rPr>
        <w:t xml:space="preserve"> κλπ.) εξαπολύει μια εγκύκλιο </w:t>
      </w:r>
      <w:r w:rsidR="005A2907">
        <w:rPr>
          <w:rFonts w:ascii="Candara" w:hAnsi="Candara"/>
          <w:sz w:val="24"/>
          <w:szCs w:val="24"/>
        </w:rPr>
        <w:t>ενάντια στο πνεύμα του Προεδρικού Διατάγματος</w:t>
      </w:r>
      <w:r w:rsidR="008A7BB1">
        <w:rPr>
          <w:rFonts w:ascii="Candara" w:hAnsi="Candara"/>
          <w:sz w:val="24"/>
          <w:szCs w:val="24"/>
        </w:rPr>
        <w:t xml:space="preserve"> αλλά και ενάντια στις </w:t>
      </w:r>
      <w:r w:rsidR="008A7BB1">
        <w:rPr>
          <w:rFonts w:ascii="Candara" w:hAnsi="Candara"/>
          <w:sz w:val="24"/>
          <w:szCs w:val="24"/>
        </w:rPr>
        <w:lastRenderedPageBreak/>
        <w:t>οδηγίες που η ίδια είχε αποστείλει στις 9/9</w:t>
      </w:r>
      <w:r w:rsidR="005A2907">
        <w:rPr>
          <w:rFonts w:ascii="Candara" w:hAnsi="Candara"/>
          <w:sz w:val="24"/>
          <w:szCs w:val="24"/>
        </w:rPr>
        <w:t xml:space="preserve">, </w:t>
      </w:r>
      <w:r w:rsidR="006C082A">
        <w:rPr>
          <w:rFonts w:ascii="Candara" w:hAnsi="Candara"/>
          <w:sz w:val="24"/>
          <w:szCs w:val="24"/>
        </w:rPr>
        <w:t>η οποία</w:t>
      </w:r>
      <w:r>
        <w:rPr>
          <w:rFonts w:ascii="Candara" w:hAnsi="Candara"/>
          <w:sz w:val="24"/>
          <w:szCs w:val="24"/>
        </w:rPr>
        <w:t xml:space="preserve"> </w:t>
      </w:r>
      <w:r w:rsidR="005A2907">
        <w:rPr>
          <w:rFonts w:ascii="Candara" w:hAnsi="Candara"/>
          <w:sz w:val="24"/>
          <w:szCs w:val="24"/>
        </w:rPr>
        <w:t xml:space="preserve">δημιουργεί τεράστια αναστάτωση </w:t>
      </w:r>
      <w:r w:rsidR="006C082A">
        <w:rPr>
          <w:rFonts w:ascii="Candara" w:hAnsi="Candara"/>
          <w:sz w:val="24"/>
          <w:szCs w:val="24"/>
        </w:rPr>
        <w:t xml:space="preserve">και σύγχυση </w:t>
      </w:r>
      <w:r w:rsidR="005A2907">
        <w:rPr>
          <w:rFonts w:ascii="Candara" w:hAnsi="Candara"/>
          <w:sz w:val="24"/>
          <w:szCs w:val="24"/>
        </w:rPr>
        <w:t>σε όλη την εκπαιδευτική κοινότητα.</w:t>
      </w:r>
      <w:r w:rsidR="006C082A">
        <w:rPr>
          <w:rFonts w:ascii="Candara" w:hAnsi="Candara"/>
          <w:sz w:val="24"/>
          <w:szCs w:val="24"/>
        </w:rPr>
        <w:t xml:space="preserve"> </w:t>
      </w:r>
    </w:p>
    <w:p w:rsidR="005A2907" w:rsidRDefault="005A2907" w:rsidP="000D064D">
      <w:pPr>
        <w:spacing w:after="0" w:line="276" w:lineRule="auto"/>
        <w:jc w:val="both"/>
        <w:rPr>
          <w:rFonts w:ascii="Candara" w:hAnsi="Candara"/>
          <w:b/>
          <w:sz w:val="24"/>
          <w:szCs w:val="24"/>
        </w:rPr>
      </w:pPr>
      <w:r>
        <w:rPr>
          <w:rFonts w:ascii="Candara" w:hAnsi="Candara"/>
          <w:sz w:val="24"/>
          <w:szCs w:val="24"/>
        </w:rPr>
        <w:tab/>
      </w:r>
      <w:r w:rsidRPr="00D24B77">
        <w:rPr>
          <w:rFonts w:ascii="Candara" w:hAnsi="Candara"/>
          <w:b/>
          <w:sz w:val="24"/>
          <w:szCs w:val="24"/>
        </w:rPr>
        <w:t>Το Δ.Σ. της Δ.Ο.Ε. καταγγέλλει την ανεύθυνη πολιτική ηγεσία του Υπουργείου Παιδείας και καλεί τους εκπαιδευτικούς</w:t>
      </w:r>
      <w:r w:rsidR="00D24B77">
        <w:rPr>
          <w:rFonts w:ascii="Candara" w:hAnsi="Candara"/>
          <w:sz w:val="24"/>
          <w:szCs w:val="24"/>
        </w:rPr>
        <w:t>,</w:t>
      </w:r>
      <w:r>
        <w:rPr>
          <w:rFonts w:ascii="Candara" w:hAnsi="Candara"/>
          <w:sz w:val="24"/>
          <w:szCs w:val="24"/>
        </w:rPr>
        <w:t xml:space="preserve"> οι οποίοι αυτονόητα θα βρίσκονται στις σχολικές μονάδες από</w:t>
      </w:r>
      <w:r w:rsidR="00D24B77">
        <w:rPr>
          <w:rFonts w:ascii="Candara" w:hAnsi="Candara"/>
          <w:sz w:val="24"/>
          <w:szCs w:val="24"/>
        </w:rPr>
        <w:t xml:space="preserve"> το πρωί</w:t>
      </w:r>
      <w:r>
        <w:rPr>
          <w:rFonts w:ascii="Candara" w:hAnsi="Candara"/>
          <w:sz w:val="24"/>
          <w:szCs w:val="24"/>
        </w:rPr>
        <w:t xml:space="preserve"> σύμφωνα με την κείμενη νομοθεσία, </w:t>
      </w:r>
      <w:r w:rsidRPr="00D24B77">
        <w:rPr>
          <w:rFonts w:ascii="Candara" w:hAnsi="Candara"/>
          <w:b/>
          <w:sz w:val="24"/>
          <w:szCs w:val="24"/>
        </w:rPr>
        <w:t xml:space="preserve">να τηρήσουν τον προγραμματισμό που υπεύθυνα έχουν σχεδιάσει και ανακοινώσει </w:t>
      </w:r>
      <w:r w:rsidR="008A7BB1" w:rsidRPr="00D24B77">
        <w:rPr>
          <w:rFonts w:ascii="Candara" w:hAnsi="Candara"/>
          <w:b/>
          <w:sz w:val="24"/>
          <w:szCs w:val="24"/>
        </w:rPr>
        <w:t xml:space="preserve">προς τη σχολική κοινότητα, </w:t>
      </w:r>
      <w:r w:rsidRPr="00D24B77">
        <w:rPr>
          <w:rFonts w:ascii="Candara" w:hAnsi="Candara"/>
          <w:b/>
          <w:sz w:val="24"/>
          <w:szCs w:val="24"/>
        </w:rPr>
        <w:t xml:space="preserve">με σεβασμό </w:t>
      </w:r>
      <w:r w:rsidR="008A7BB1" w:rsidRPr="00D24B77">
        <w:rPr>
          <w:rFonts w:ascii="Candara" w:hAnsi="Candara"/>
          <w:b/>
          <w:sz w:val="24"/>
          <w:szCs w:val="24"/>
        </w:rPr>
        <w:t>στις ανάγκες των μαθητών τους, τις οποίες το Υ.ΠΑΙ.Θ. αγνοεί επιδεικτικά.</w:t>
      </w:r>
      <w:bookmarkStart w:id="0" w:name="_GoBack"/>
      <w:bookmarkEnd w:id="0"/>
    </w:p>
    <w:p w:rsidR="00915B2F" w:rsidRDefault="00915B2F" w:rsidP="000D064D">
      <w:pPr>
        <w:spacing w:after="0" w:line="276" w:lineRule="auto"/>
        <w:jc w:val="both"/>
        <w:rPr>
          <w:rFonts w:ascii="Candara" w:hAnsi="Candara"/>
          <w:b/>
          <w:sz w:val="24"/>
          <w:szCs w:val="24"/>
        </w:rPr>
      </w:pPr>
    </w:p>
    <w:p w:rsidR="000D064D" w:rsidRPr="00D24B77" w:rsidRDefault="000D064D" w:rsidP="00915B2F">
      <w:pPr>
        <w:jc w:val="center"/>
        <w:rPr>
          <w:rFonts w:ascii="Candara" w:hAnsi="Candara"/>
          <w:b/>
          <w:sz w:val="24"/>
          <w:szCs w:val="24"/>
        </w:rPr>
      </w:pPr>
      <w:r>
        <w:rPr>
          <w:rFonts w:ascii="Candara" w:hAnsi="Candara"/>
          <w:noProof/>
          <w:lang w:eastAsia="el-GR"/>
        </w:rPr>
        <w:drawing>
          <wp:inline distT="0" distB="0" distL="0" distR="0">
            <wp:extent cx="4152900" cy="1809750"/>
            <wp:effectExtent l="19050" t="0" r="0" b="0"/>
            <wp:docPr id="4" name="Εικόνα 4" descr="img7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g766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900" cy="1809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D064D" w:rsidRPr="00D24B77" w:rsidSect="000D064D">
      <w:pgSz w:w="11906" w:h="16838"/>
      <w:pgMar w:top="1644" w:right="1440" w:bottom="1701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6C92"/>
    <w:rsid w:val="000D064D"/>
    <w:rsid w:val="00327B4B"/>
    <w:rsid w:val="004F0B5A"/>
    <w:rsid w:val="00521D53"/>
    <w:rsid w:val="005A2907"/>
    <w:rsid w:val="005A6C92"/>
    <w:rsid w:val="006C082A"/>
    <w:rsid w:val="008A7BB1"/>
    <w:rsid w:val="00915B2F"/>
    <w:rsid w:val="00963F44"/>
    <w:rsid w:val="009F0295"/>
    <w:rsid w:val="00A62332"/>
    <w:rsid w:val="00B236E0"/>
    <w:rsid w:val="00B7033F"/>
    <w:rsid w:val="00D24B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B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semiHidden/>
    <w:rsid w:val="000D064D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val="en-GB"/>
    </w:rPr>
  </w:style>
  <w:style w:type="paragraph" w:styleId="a3">
    <w:name w:val="Balloon Text"/>
    <w:basedOn w:val="a"/>
    <w:link w:val="Char"/>
    <w:uiPriority w:val="99"/>
    <w:semiHidden/>
    <w:unhideWhenUsed/>
    <w:rsid w:val="000D06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0D064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332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Θανάσης Κικινής</dc:creator>
  <cp:keywords/>
  <dc:description/>
  <cp:lastModifiedBy>doe11</cp:lastModifiedBy>
  <cp:revision>5</cp:revision>
  <cp:lastPrinted>2020-09-11T12:36:00Z</cp:lastPrinted>
  <dcterms:created xsi:type="dcterms:W3CDTF">2020-09-11T12:30:00Z</dcterms:created>
  <dcterms:modified xsi:type="dcterms:W3CDTF">2020-09-11T12:37:00Z</dcterms:modified>
</cp:coreProperties>
</file>