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61561A" w:rsidRPr="00E35BE8" w:rsidTr="00195D59">
        <w:tc>
          <w:tcPr>
            <w:tcW w:w="9648" w:type="dxa"/>
            <w:tcBorders>
              <w:top w:val="nil"/>
              <w:bottom w:val="nil"/>
            </w:tcBorders>
          </w:tcPr>
          <w:p w:rsidR="0061561A" w:rsidRPr="00A705F6" w:rsidRDefault="0061561A" w:rsidP="00195D59">
            <w:pPr>
              <w:spacing w:after="0" w:line="259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</w:rPr>
            </w:pPr>
            <w:r w:rsidRPr="00A705F6">
              <w:rPr>
                <w:rFonts w:ascii="Times New Roman" w:eastAsia="Times New Roman" w:hAnsi="Times New Roman"/>
                <w:color w:val="000000"/>
                <w:sz w:val="24"/>
                <w:szCs w:val="30"/>
              </w:rPr>
              <w:t>Α′ ΣΥΛΛΟΓΟΣ  ΕΚΠΑΙΔΕΥΤΙΚΩΝ Π.Ε. ΠΕΙΡΑΙΑ</w:t>
            </w:r>
          </w:p>
          <w:p w:rsidR="0061561A" w:rsidRPr="00A705F6" w:rsidRDefault="0061561A" w:rsidP="00195D59">
            <w:pPr>
              <w:spacing w:after="0" w:line="259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</w:rPr>
            </w:pPr>
            <w:r w:rsidRPr="00A705F6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61561A" w:rsidRPr="00A705F6" w:rsidRDefault="0061561A" w:rsidP="00195D59">
            <w:pPr>
              <w:spacing w:after="0" w:line="259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</w:rPr>
            </w:pPr>
            <w:r w:rsidRPr="00A705F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ΤΖΑΒΕΛΛΑ ΚΑΙ ΑΛΕΞΑΝΔΡΟΥ 1, ΠΕΙΡΑΙΑΣ 18533</w:t>
            </w:r>
          </w:p>
          <w:p w:rsidR="0061561A" w:rsidRPr="00A705F6" w:rsidRDefault="0061561A" w:rsidP="00195D5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/>
              </w:rPr>
            </w:pPr>
            <w:r w:rsidRPr="00A705F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           </w:t>
            </w:r>
            <w:proofErr w:type="spellStart"/>
            <w:r w:rsidRPr="00A705F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/>
              </w:rPr>
              <w:t>e-mail</w:t>
            </w:r>
            <w:proofErr w:type="spellEnd"/>
            <w:r w:rsidRPr="00A705F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: </w:t>
            </w:r>
            <w:hyperlink r:id="rId5" w:history="1">
              <w:r w:rsidRPr="00A705F6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/>
                </w:rPr>
                <w:t>info@rigasfereospeiraias.gr</w:t>
              </w:r>
            </w:hyperlink>
            <w:r w:rsidRPr="00A705F6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http://</w:t>
            </w:r>
            <w:r w:rsidRPr="00A705F6">
              <w:rPr>
                <w:rFonts w:ascii="Times New Roman" w:eastAsia="Times New Roman" w:hAnsi="Times New Roman"/>
                <w:b/>
                <w:sz w:val="18"/>
                <w:szCs w:val="24"/>
                <w:lang w:val="de-DE"/>
              </w:rPr>
              <w:t>www.rfp.gr</w:t>
            </w:r>
          </w:p>
        </w:tc>
      </w:tr>
    </w:tbl>
    <w:p w:rsidR="0061561A" w:rsidRPr="00A705F6" w:rsidRDefault="0061561A" w:rsidP="0061561A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</w:p>
    <w:p w:rsidR="0061561A" w:rsidRPr="00A705F6" w:rsidRDefault="0061561A" w:rsidP="0061561A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</w:p>
    <w:p w:rsidR="0061561A" w:rsidRPr="00A705F6" w:rsidRDefault="0061561A" w:rsidP="0061561A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705F6">
        <w:rPr>
          <w:noProof/>
          <w:kern w:val="2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61A" w:rsidRPr="00A705F6" w:rsidRDefault="0061561A" w:rsidP="0061561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705F6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   </w:t>
      </w:r>
      <w:r w:rsidRPr="00A705F6">
        <w:rPr>
          <w:rFonts w:ascii="Times New Roman" w:eastAsia="Times New Roman" w:hAnsi="Times New Roman"/>
          <w:color w:val="000000"/>
        </w:rPr>
        <w:t xml:space="preserve">ΠΕΙΡΑΙΑΣ </w:t>
      </w:r>
      <w:r>
        <w:rPr>
          <w:rFonts w:ascii="Times New Roman" w:eastAsia="Times New Roman" w:hAnsi="Times New Roman"/>
          <w:color w:val="000000"/>
        </w:rPr>
        <w:t>19</w:t>
      </w:r>
      <w:r w:rsidRPr="00A705F6">
        <w:rPr>
          <w:rFonts w:ascii="Times New Roman" w:eastAsia="Times New Roman" w:hAnsi="Times New Roman"/>
          <w:color w:val="000000"/>
        </w:rPr>
        <w:t xml:space="preserve">/09/2024, Α.Π: </w:t>
      </w:r>
      <w:r>
        <w:rPr>
          <w:rFonts w:ascii="Times New Roman" w:eastAsia="Times New Roman" w:hAnsi="Times New Roman"/>
          <w:color w:val="000000"/>
        </w:rPr>
        <w:t>105</w:t>
      </w:r>
    </w:p>
    <w:p w:rsidR="0061561A" w:rsidRDefault="0061561A" w:rsidP="0061561A">
      <w:pPr>
        <w:spacing w:after="0" w:line="120" w:lineRule="auto"/>
        <w:jc w:val="both"/>
        <w:rPr>
          <w:rFonts w:ascii="Times New Roman" w:hAnsi="Times New Roman"/>
          <w:sz w:val="26"/>
          <w:szCs w:val="26"/>
        </w:rPr>
      </w:pPr>
    </w:p>
    <w:p w:rsidR="0061561A" w:rsidRDefault="0061561A" w:rsidP="0061561A">
      <w:pPr>
        <w:spacing w:after="0" w:line="12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1561A" w:rsidRDefault="0061561A" w:rsidP="00615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1A">
        <w:rPr>
          <w:rFonts w:ascii="Times New Roman" w:hAnsi="Times New Roman" w:cs="Times New Roman"/>
          <w:b/>
          <w:sz w:val="28"/>
          <w:szCs w:val="28"/>
        </w:rPr>
        <w:t>ΔΕΛΤΙΟ ΤΥΠΟΥ</w:t>
      </w:r>
    </w:p>
    <w:p w:rsidR="0061561A" w:rsidRPr="0061561A" w:rsidRDefault="0061561A" w:rsidP="00F72D68">
      <w:pPr>
        <w:spacing w:after="0" w:line="1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06F" w:rsidRPr="0061561A" w:rsidRDefault="0082106F" w:rsidP="0061561A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561A">
        <w:rPr>
          <w:rFonts w:ascii="Times New Roman" w:hAnsi="Times New Roman" w:cs="Times New Roman"/>
          <w:sz w:val="26"/>
          <w:szCs w:val="26"/>
        </w:rPr>
        <w:t>Ο</w:t>
      </w:r>
      <w:r w:rsidR="003132FF" w:rsidRPr="0061561A">
        <w:rPr>
          <w:rFonts w:ascii="Times New Roman" w:hAnsi="Times New Roman" w:cs="Times New Roman"/>
          <w:sz w:val="26"/>
          <w:szCs w:val="26"/>
        </w:rPr>
        <w:t xml:space="preserve">ι εκπαιδευτικοί και οι γονείς </w:t>
      </w:r>
      <w:r w:rsidR="005B1F67" w:rsidRPr="0061561A">
        <w:rPr>
          <w:rFonts w:ascii="Times New Roman" w:hAnsi="Times New Roman" w:cs="Times New Roman"/>
          <w:sz w:val="26"/>
          <w:szCs w:val="26"/>
        </w:rPr>
        <w:t>του 5</w:t>
      </w:r>
      <w:r w:rsidR="005B1F67" w:rsidRPr="0061561A">
        <w:rPr>
          <w:rFonts w:ascii="Times New Roman" w:hAnsi="Times New Roman" w:cs="Times New Roman"/>
          <w:sz w:val="26"/>
          <w:szCs w:val="26"/>
          <w:vertAlign w:val="superscript"/>
        </w:rPr>
        <w:t>ου</w:t>
      </w:r>
      <w:r w:rsidR="005B1F67" w:rsidRPr="0061561A">
        <w:rPr>
          <w:rFonts w:ascii="Times New Roman" w:hAnsi="Times New Roman" w:cs="Times New Roman"/>
          <w:sz w:val="26"/>
          <w:szCs w:val="26"/>
        </w:rPr>
        <w:t xml:space="preserve"> Δ</w:t>
      </w:r>
      <w:r w:rsidR="005D7295" w:rsidRPr="0061561A">
        <w:rPr>
          <w:rFonts w:ascii="Times New Roman" w:hAnsi="Times New Roman" w:cs="Times New Roman"/>
          <w:sz w:val="26"/>
          <w:szCs w:val="26"/>
        </w:rPr>
        <w:t xml:space="preserve">ημοτικού </w:t>
      </w:r>
      <w:r w:rsidR="005B1F67" w:rsidRPr="0061561A">
        <w:rPr>
          <w:rFonts w:ascii="Times New Roman" w:hAnsi="Times New Roman" w:cs="Times New Roman"/>
          <w:sz w:val="26"/>
          <w:szCs w:val="26"/>
        </w:rPr>
        <w:t>Σχ</w:t>
      </w:r>
      <w:r w:rsidR="005D7295" w:rsidRPr="0061561A">
        <w:rPr>
          <w:rFonts w:ascii="Times New Roman" w:hAnsi="Times New Roman" w:cs="Times New Roman"/>
          <w:sz w:val="26"/>
          <w:szCs w:val="26"/>
        </w:rPr>
        <w:t>ολείου</w:t>
      </w:r>
      <w:r w:rsidR="005B1F67" w:rsidRPr="0061561A">
        <w:rPr>
          <w:rFonts w:ascii="Times New Roman" w:hAnsi="Times New Roman" w:cs="Times New Roman"/>
          <w:sz w:val="26"/>
          <w:szCs w:val="26"/>
        </w:rPr>
        <w:t xml:space="preserve"> Αγ</w:t>
      </w:r>
      <w:r w:rsidR="005D7295" w:rsidRPr="0061561A">
        <w:rPr>
          <w:rFonts w:ascii="Times New Roman" w:hAnsi="Times New Roman" w:cs="Times New Roman"/>
          <w:sz w:val="26"/>
          <w:szCs w:val="26"/>
        </w:rPr>
        <w:t xml:space="preserve">ίου </w:t>
      </w:r>
      <w:r w:rsidR="005B1F67" w:rsidRPr="0061561A">
        <w:rPr>
          <w:rFonts w:ascii="Times New Roman" w:hAnsi="Times New Roman" w:cs="Times New Roman"/>
          <w:sz w:val="26"/>
          <w:szCs w:val="26"/>
        </w:rPr>
        <w:t>Ι</w:t>
      </w:r>
      <w:r w:rsidR="005D7295" w:rsidRPr="0061561A">
        <w:rPr>
          <w:rFonts w:ascii="Times New Roman" w:hAnsi="Times New Roman" w:cs="Times New Roman"/>
          <w:sz w:val="26"/>
          <w:szCs w:val="26"/>
        </w:rPr>
        <w:t xml:space="preserve">ωάννη </w:t>
      </w:r>
      <w:r w:rsidR="005B1F67" w:rsidRPr="0061561A">
        <w:rPr>
          <w:rFonts w:ascii="Times New Roman" w:hAnsi="Times New Roman" w:cs="Times New Roman"/>
          <w:sz w:val="26"/>
          <w:szCs w:val="26"/>
        </w:rPr>
        <w:t>Ρέντη, αλλά και σχολείων του</w:t>
      </w:r>
      <w:r w:rsidRPr="0061561A">
        <w:rPr>
          <w:rFonts w:ascii="Times New Roman" w:hAnsi="Times New Roman" w:cs="Times New Roman"/>
          <w:sz w:val="26"/>
          <w:szCs w:val="26"/>
        </w:rPr>
        <w:t xml:space="preserve"> Πειραιά</w:t>
      </w:r>
      <w:r w:rsidR="0061561A">
        <w:rPr>
          <w:rFonts w:ascii="Times New Roman" w:hAnsi="Times New Roman" w:cs="Times New Roman"/>
          <w:sz w:val="26"/>
          <w:szCs w:val="26"/>
        </w:rPr>
        <w:t>,</w:t>
      </w:r>
      <w:r w:rsidRPr="0061561A">
        <w:rPr>
          <w:rFonts w:ascii="Times New Roman" w:hAnsi="Times New Roman" w:cs="Times New Roman"/>
          <w:sz w:val="26"/>
          <w:szCs w:val="26"/>
        </w:rPr>
        <w:t xml:space="preserve"> έστειλαν σήμερα ένα ακόμη μήνυμα υπεράσπισης του δημόσιου σχολείου. </w:t>
      </w:r>
    </w:p>
    <w:p w:rsidR="005B1F67" w:rsidRPr="0061561A" w:rsidRDefault="0082106F" w:rsidP="0061561A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561A">
        <w:rPr>
          <w:rFonts w:ascii="Times New Roman" w:hAnsi="Times New Roman" w:cs="Times New Roman"/>
          <w:sz w:val="26"/>
          <w:szCs w:val="26"/>
        </w:rPr>
        <w:t xml:space="preserve">Χαιρετίζουμε </w:t>
      </w:r>
      <w:r w:rsidR="005B1F67" w:rsidRPr="0061561A">
        <w:rPr>
          <w:rFonts w:ascii="Times New Roman" w:hAnsi="Times New Roman" w:cs="Times New Roman"/>
          <w:sz w:val="26"/>
          <w:szCs w:val="26"/>
        </w:rPr>
        <w:t>τους γονείς του 5</w:t>
      </w:r>
      <w:r w:rsidR="005B1F67" w:rsidRPr="0061561A">
        <w:rPr>
          <w:rFonts w:ascii="Times New Roman" w:hAnsi="Times New Roman" w:cs="Times New Roman"/>
          <w:sz w:val="26"/>
          <w:szCs w:val="26"/>
          <w:vertAlign w:val="superscript"/>
        </w:rPr>
        <w:t>ου</w:t>
      </w:r>
      <w:r w:rsidR="005B1F67" w:rsidRPr="0061561A">
        <w:rPr>
          <w:rFonts w:ascii="Times New Roman" w:hAnsi="Times New Roman" w:cs="Times New Roman"/>
          <w:sz w:val="26"/>
          <w:szCs w:val="26"/>
        </w:rPr>
        <w:t xml:space="preserve"> Δ</w:t>
      </w:r>
      <w:r w:rsidR="005D7295" w:rsidRPr="0061561A">
        <w:rPr>
          <w:rFonts w:ascii="Times New Roman" w:hAnsi="Times New Roman" w:cs="Times New Roman"/>
          <w:sz w:val="26"/>
          <w:szCs w:val="26"/>
        </w:rPr>
        <w:t xml:space="preserve">ημοτικού </w:t>
      </w:r>
      <w:r w:rsidR="005B1F67" w:rsidRPr="0061561A">
        <w:rPr>
          <w:rFonts w:ascii="Times New Roman" w:hAnsi="Times New Roman" w:cs="Times New Roman"/>
          <w:sz w:val="26"/>
          <w:szCs w:val="26"/>
        </w:rPr>
        <w:t>Σχ</w:t>
      </w:r>
      <w:r w:rsidR="005D7295" w:rsidRPr="0061561A">
        <w:rPr>
          <w:rFonts w:ascii="Times New Roman" w:hAnsi="Times New Roman" w:cs="Times New Roman"/>
          <w:sz w:val="26"/>
          <w:szCs w:val="26"/>
        </w:rPr>
        <w:t>ολείου</w:t>
      </w:r>
      <w:r w:rsidR="005B1F67" w:rsidRPr="0061561A">
        <w:rPr>
          <w:rFonts w:ascii="Times New Roman" w:hAnsi="Times New Roman" w:cs="Times New Roman"/>
          <w:sz w:val="26"/>
          <w:szCs w:val="26"/>
        </w:rPr>
        <w:t xml:space="preserve"> Αγ</w:t>
      </w:r>
      <w:r w:rsidR="005D7295" w:rsidRPr="0061561A">
        <w:rPr>
          <w:rFonts w:ascii="Times New Roman" w:hAnsi="Times New Roman" w:cs="Times New Roman"/>
          <w:sz w:val="26"/>
          <w:szCs w:val="26"/>
        </w:rPr>
        <w:t xml:space="preserve">ίου </w:t>
      </w:r>
      <w:r w:rsidR="005B1F67" w:rsidRPr="0061561A">
        <w:rPr>
          <w:rFonts w:ascii="Times New Roman" w:hAnsi="Times New Roman" w:cs="Times New Roman"/>
          <w:sz w:val="26"/>
          <w:szCs w:val="26"/>
        </w:rPr>
        <w:t>Ι</w:t>
      </w:r>
      <w:r w:rsidR="005D7295" w:rsidRPr="0061561A">
        <w:rPr>
          <w:rFonts w:ascii="Times New Roman" w:hAnsi="Times New Roman" w:cs="Times New Roman"/>
          <w:sz w:val="26"/>
          <w:szCs w:val="26"/>
        </w:rPr>
        <w:t xml:space="preserve">ωάννη </w:t>
      </w:r>
      <w:r w:rsidR="005B1F67" w:rsidRPr="0061561A">
        <w:rPr>
          <w:rFonts w:ascii="Times New Roman" w:hAnsi="Times New Roman" w:cs="Times New Roman"/>
          <w:sz w:val="26"/>
          <w:szCs w:val="26"/>
        </w:rPr>
        <w:t>Ρέντη οι οποίοι ως ένδειξη διαμαρτυρίας στις συγχωνεύσεις-συμπτύξεις τμημάτων στο σχολείο τους προχώρησαν σε αποχή από τα μαθήματα και συμμετείχαν μαζί με τους δασκάλους του σχολείου μαζικά στην κινητοποίηση στη Δ</w:t>
      </w:r>
      <w:r w:rsidR="0061561A">
        <w:rPr>
          <w:rFonts w:ascii="Times New Roman" w:hAnsi="Times New Roman" w:cs="Times New Roman"/>
          <w:sz w:val="26"/>
          <w:szCs w:val="26"/>
        </w:rPr>
        <w:t>ιεύθυ</w:t>
      </w:r>
      <w:r w:rsidR="001231DD" w:rsidRPr="0061561A">
        <w:rPr>
          <w:rFonts w:ascii="Times New Roman" w:hAnsi="Times New Roman" w:cs="Times New Roman"/>
          <w:sz w:val="26"/>
          <w:szCs w:val="26"/>
        </w:rPr>
        <w:t>νση</w:t>
      </w:r>
      <w:r w:rsidR="0061561A">
        <w:rPr>
          <w:rFonts w:ascii="Times New Roman" w:hAnsi="Times New Roman" w:cs="Times New Roman"/>
          <w:sz w:val="26"/>
          <w:szCs w:val="26"/>
        </w:rPr>
        <w:t xml:space="preserve"> Πρωτοβάθμιας</w:t>
      </w:r>
      <w:r w:rsidR="001231DD" w:rsidRPr="0061561A">
        <w:rPr>
          <w:rFonts w:ascii="Times New Roman" w:hAnsi="Times New Roman" w:cs="Times New Roman"/>
          <w:sz w:val="26"/>
          <w:szCs w:val="26"/>
        </w:rPr>
        <w:t xml:space="preserve"> Εκπαίδευσης Πειραιά, όπου και κατέθεσαν από κοινού επιστολή διαμαρτυρίας. </w:t>
      </w:r>
    </w:p>
    <w:p w:rsidR="00780E08" w:rsidRPr="0061561A" w:rsidRDefault="008D6B07" w:rsidP="0061561A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561A">
        <w:rPr>
          <w:rFonts w:ascii="Times New Roman" w:hAnsi="Times New Roman" w:cs="Times New Roman"/>
          <w:sz w:val="26"/>
          <w:szCs w:val="26"/>
        </w:rPr>
        <w:t>Ταυτόχρονα</w:t>
      </w:r>
      <w:r w:rsidR="001231DD" w:rsidRPr="0061561A">
        <w:rPr>
          <w:rFonts w:ascii="Times New Roman" w:hAnsi="Times New Roman" w:cs="Times New Roman"/>
          <w:sz w:val="26"/>
          <w:szCs w:val="26"/>
        </w:rPr>
        <w:t>,</w:t>
      </w:r>
      <w:r w:rsidRPr="0061561A">
        <w:rPr>
          <w:rFonts w:ascii="Times New Roman" w:hAnsi="Times New Roman" w:cs="Times New Roman"/>
          <w:sz w:val="26"/>
          <w:szCs w:val="26"/>
        </w:rPr>
        <w:t xml:space="preserve"> </w:t>
      </w:r>
      <w:r w:rsidR="00D1056A" w:rsidRPr="0061561A">
        <w:rPr>
          <w:rFonts w:ascii="Times New Roman" w:hAnsi="Times New Roman" w:cs="Times New Roman"/>
          <w:sz w:val="26"/>
          <w:szCs w:val="26"/>
        </w:rPr>
        <w:t>ο</w:t>
      </w:r>
      <w:r w:rsidRPr="0061561A">
        <w:rPr>
          <w:rFonts w:ascii="Times New Roman" w:hAnsi="Times New Roman" w:cs="Times New Roman"/>
          <w:sz w:val="26"/>
          <w:szCs w:val="26"/>
        </w:rPr>
        <w:t xml:space="preserve"> </w:t>
      </w:r>
      <w:r w:rsidR="00D1056A" w:rsidRPr="0061561A">
        <w:rPr>
          <w:rFonts w:ascii="Times New Roman" w:hAnsi="Times New Roman" w:cs="Times New Roman"/>
          <w:sz w:val="26"/>
          <w:szCs w:val="26"/>
        </w:rPr>
        <w:t>Σ</w:t>
      </w:r>
      <w:r w:rsidR="00BC2769" w:rsidRPr="0061561A">
        <w:rPr>
          <w:rFonts w:ascii="Times New Roman" w:hAnsi="Times New Roman" w:cs="Times New Roman"/>
          <w:sz w:val="26"/>
          <w:szCs w:val="26"/>
        </w:rPr>
        <w:t>ύλλογ</w:t>
      </w:r>
      <w:r w:rsidR="00D1056A" w:rsidRPr="0061561A">
        <w:rPr>
          <w:rFonts w:ascii="Times New Roman" w:hAnsi="Times New Roman" w:cs="Times New Roman"/>
          <w:sz w:val="26"/>
          <w:szCs w:val="26"/>
        </w:rPr>
        <w:t>ό</w:t>
      </w:r>
      <w:r w:rsidRPr="0061561A">
        <w:rPr>
          <w:rFonts w:ascii="Times New Roman" w:hAnsi="Times New Roman" w:cs="Times New Roman"/>
          <w:sz w:val="26"/>
          <w:szCs w:val="26"/>
        </w:rPr>
        <w:t xml:space="preserve">ς </w:t>
      </w:r>
      <w:r w:rsidR="001231DD" w:rsidRPr="0061561A">
        <w:rPr>
          <w:rFonts w:ascii="Times New Roman" w:hAnsi="Times New Roman" w:cs="Times New Roman"/>
          <w:sz w:val="26"/>
          <w:szCs w:val="26"/>
        </w:rPr>
        <w:t>μας,</w:t>
      </w:r>
      <w:r w:rsidR="00D1056A" w:rsidRPr="0061561A">
        <w:rPr>
          <w:rFonts w:ascii="Times New Roman" w:hAnsi="Times New Roman" w:cs="Times New Roman"/>
          <w:sz w:val="26"/>
          <w:szCs w:val="26"/>
        </w:rPr>
        <w:t xml:space="preserve"> </w:t>
      </w:r>
      <w:r w:rsidRPr="0061561A">
        <w:rPr>
          <w:rFonts w:ascii="Times New Roman" w:hAnsi="Times New Roman" w:cs="Times New Roman"/>
          <w:sz w:val="26"/>
          <w:szCs w:val="26"/>
        </w:rPr>
        <w:t xml:space="preserve">σε συντονισμό με τον όμορο Σύλλογο </w:t>
      </w:r>
      <w:r w:rsidR="00D1056A" w:rsidRPr="0061561A">
        <w:rPr>
          <w:rFonts w:ascii="Times New Roman" w:hAnsi="Times New Roman" w:cs="Times New Roman"/>
          <w:sz w:val="26"/>
          <w:szCs w:val="26"/>
        </w:rPr>
        <w:t>Εκπαιδευτικών</w:t>
      </w:r>
      <w:r w:rsidRPr="0061561A">
        <w:rPr>
          <w:rFonts w:ascii="Times New Roman" w:hAnsi="Times New Roman" w:cs="Times New Roman"/>
          <w:sz w:val="26"/>
          <w:szCs w:val="26"/>
        </w:rPr>
        <w:t xml:space="preserve"> Π.Ε. Πειραιά «</w:t>
      </w:r>
      <w:r w:rsidR="005B1F67" w:rsidRPr="0061561A">
        <w:rPr>
          <w:rFonts w:ascii="Times New Roman" w:hAnsi="Times New Roman" w:cs="Times New Roman"/>
          <w:sz w:val="26"/>
          <w:szCs w:val="26"/>
        </w:rPr>
        <w:t>Η Πρόοδος</w:t>
      </w:r>
      <w:r w:rsidRPr="0061561A">
        <w:rPr>
          <w:rFonts w:ascii="Times New Roman" w:hAnsi="Times New Roman" w:cs="Times New Roman"/>
          <w:sz w:val="26"/>
          <w:szCs w:val="26"/>
        </w:rPr>
        <w:t>» αλλά και τ</w:t>
      </w:r>
      <w:r w:rsidR="00D1056A" w:rsidRPr="0061561A">
        <w:rPr>
          <w:rFonts w:ascii="Times New Roman" w:hAnsi="Times New Roman" w:cs="Times New Roman"/>
          <w:sz w:val="26"/>
          <w:szCs w:val="26"/>
        </w:rPr>
        <w:t>ο</w:t>
      </w:r>
      <w:r w:rsidRPr="0061561A">
        <w:rPr>
          <w:rFonts w:ascii="Times New Roman" w:hAnsi="Times New Roman" w:cs="Times New Roman"/>
          <w:sz w:val="26"/>
          <w:szCs w:val="26"/>
        </w:rPr>
        <w:t>υς συλλόγους γο</w:t>
      </w:r>
      <w:r w:rsidR="00D1056A" w:rsidRPr="0061561A">
        <w:rPr>
          <w:rFonts w:ascii="Times New Roman" w:hAnsi="Times New Roman" w:cs="Times New Roman"/>
          <w:sz w:val="26"/>
          <w:szCs w:val="26"/>
        </w:rPr>
        <w:t>νέων των σχολείων που συγχωνεύονται τμήματα</w:t>
      </w:r>
      <w:r w:rsidR="001231DD" w:rsidRPr="0061561A">
        <w:rPr>
          <w:rFonts w:ascii="Times New Roman" w:hAnsi="Times New Roman" w:cs="Times New Roman"/>
          <w:sz w:val="26"/>
          <w:szCs w:val="26"/>
        </w:rPr>
        <w:t>,</w:t>
      </w:r>
      <w:r w:rsidR="00D1056A" w:rsidRPr="0061561A">
        <w:rPr>
          <w:rFonts w:ascii="Times New Roman" w:hAnsi="Times New Roman" w:cs="Times New Roman"/>
          <w:sz w:val="26"/>
          <w:szCs w:val="26"/>
        </w:rPr>
        <w:t xml:space="preserve"> </w:t>
      </w:r>
      <w:r w:rsidR="00BC2769" w:rsidRPr="0061561A">
        <w:rPr>
          <w:rFonts w:ascii="Times New Roman" w:hAnsi="Times New Roman" w:cs="Times New Roman"/>
          <w:sz w:val="26"/>
          <w:szCs w:val="26"/>
        </w:rPr>
        <w:t xml:space="preserve">πραγματοποίησε </w:t>
      </w:r>
      <w:r w:rsidR="00D1056A" w:rsidRPr="0061561A">
        <w:rPr>
          <w:rFonts w:ascii="Times New Roman" w:hAnsi="Times New Roman" w:cs="Times New Roman"/>
          <w:sz w:val="26"/>
          <w:szCs w:val="26"/>
        </w:rPr>
        <w:t xml:space="preserve">μαζική </w:t>
      </w:r>
      <w:r w:rsidR="00BC2769" w:rsidRPr="0061561A">
        <w:rPr>
          <w:rFonts w:ascii="Times New Roman" w:hAnsi="Times New Roman" w:cs="Times New Roman"/>
          <w:sz w:val="26"/>
          <w:szCs w:val="26"/>
        </w:rPr>
        <w:t>παράσταση διαμαρτυρίας στη Διεύθυνση Π</w:t>
      </w:r>
      <w:r w:rsidR="00D1056A" w:rsidRPr="0061561A">
        <w:rPr>
          <w:rFonts w:ascii="Times New Roman" w:hAnsi="Times New Roman" w:cs="Times New Roman"/>
          <w:sz w:val="26"/>
          <w:szCs w:val="26"/>
        </w:rPr>
        <w:t>.</w:t>
      </w:r>
      <w:r w:rsidR="00BC2769" w:rsidRPr="0061561A">
        <w:rPr>
          <w:rFonts w:ascii="Times New Roman" w:hAnsi="Times New Roman" w:cs="Times New Roman"/>
          <w:sz w:val="26"/>
          <w:szCs w:val="26"/>
        </w:rPr>
        <w:t>Ε</w:t>
      </w:r>
      <w:r w:rsidR="00D1056A" w:rsidRPr="0061561A">
        <w:rPr>
          <w:rFonts w:ascii="Times New Roman" w:hAnsi="Times New Roman" w:cs="Times New Roman"/>
          <w:sz w:val="26"/>
          <w:szCs w:val="26"/>
        </w:rPr>
        <w:t>.</w:t>
      </w:r>
      <w:r w:rsidR="00BC2769" w:rsidRPr="0061561A">
        <w:rPr>
          <w:rFonts w:ascii="Times New Roman" w:hAnsi="Times New Roman" w:cs="Times New Roman"/>
          <w:sz w:val="26"/>
          <w:szCs w:val="26"/>
        </w:rPr>
        <w:t xml:space="preserve"> Πε</w:t>
      </w:r>
      <w:r w:rsidR="00017213" w:rsidRPr="0061561A">
        <w:rPr>
          <w:rFonts w:ascii="Times New Roman" w:hAnsi="Times New Roman" w:cs="Times New Roman"/>
          <w:sz w:val="26"/>
          <w:szCs w:val="26"/>
        </w:rPr>
        <w:t>ιραιά και απαίτησε να ικανοποιηθεί</w:t>
      </w:r>
      <w:r w:rsidR="00BC2769" w:rsidRPr="0061561A">
        <w:rPr>
          <w:rFonts w:ascii="Times New Roman" w:hAnsi="Times New Roman" w:cs="Times New Roman"/>
          <w:sz w:val="26"/>
          <w:szCs w:val="26"/>
        </w:rPr>
        <w:t xml:space="preserve"> το αίτημα της εκπαιδευτικής κοινότητας</w:t>
      </w:r>
      <w:r w:rsidR="00D1056A" w:rsidRPr="0061561A">
        <w:rPr>
          <w:rFonts w:ascii="Times New Roman" w:hAnsi="Times New Roman" w:cs="Times New Roman"/>
          <w:sz w:val="26"/>
          <w:szCs w:val="26"/>
        </w:rPr>
        <w:t xml:space="preserve"> </w:t>
      </w:r>
      <w:r w:rsidR="00BC2769" w:rsidRPr="0061561A">
        <w:rPr>
          <w:rFonts w:ascii="Times New Roman" w:hAnsi="Times New Roman" w:cs="Times New Roman"/>
          <w:sz w:val="26"/>
          <w:szCs w:val="26"/>
        </w:rPr>
        <w:t xml:space="preserve">να παρθούν πίσω οι συγχωνεύσεις των </w:t>
      </w:r>
      <w:r w:rsidR="00D1056A" w:rsidRPr="0061561A">
        <w:rPr>
          <w:rFonts w:ascii="Times New Roman" w:hAnsi="Times New Roman" w:cs="Times New Roman"/>
          <w:sz w:val="26"/>
          <w:szCs w:val="26"/>
        </w:rPr>
        <w:t>τμημάτων</w:t>
      </w:r>
      <w:r w:rsidR="00BC2769" w:rsidRPr="0061561A">
        <w:rPr>
          <w:rFonts w:ascii="Times New Roman" w:hAnsi="Times New Roman" w:cs="Times New Roman"/>
          <w:sz w:val="26"/>
          <w:szCs w:val="26"/>
        </w:rPr>
        <w:t xml:space="preserve">. </w:t>
      </w:r>
      <w:r w:rsidR="007464B4" w:rsidRPr="006156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68CC" w:rsidRPr="0061561A" w:rsidRDefault="00D1056A" w:rsidP="0061561A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561A">
        <w:rPr>
          <w:rFonts w:ascii="Times New Roman" w:hAnsi="Times New Roman" w:cs="Times New Roman"/>
          <w:sz w:val="26"/>
          <w:szCs w:val="26"/>
        </w:rPr>
        <w:t>Κατά την παράσταση διαμαρτυρίας έκδηλη ήταν η δυσαρέσκεια γονέων και εκπαιδευτικών που απαίτησαν να ανακληθεί άμεσα η α</w:t>
      </w:r>
      <w:r w:rsidR="0061561A">
        <w:rPr>
          <w:rFonts w:ascii="Times New Roman" w:hAnsi="Times New Roman" w:cs="Times New Roman"/>
          <w:sz w:val="26"/>
          <w:szCs w:val="26"/>
        </w:rPr>
        <w:t>πόφαση του Περιφερειακού Δ/</w:t>
      </w:r>
      <w:proofErr w:type="spellStart"/>
      <w:r w:rsidR="0061561A">
        <w:rPr>
          <w:rFonts w:ascii="Times New Roman" w:hAnsi="Times New Roman" w:cs="Times New Roman"/>
          <w:sz w:val="26"/>
          <w:szCs w:val="26"/>
        </w:rPr>
        <w:t>ντή</w:t>
      </w:r>
      <w:proofErr w:type="spellEnd"/>
      <w:r w:rsidR="0061561A">
        <w:rPr>
          <w:rFonts w:ascii="Times New Roman" w:hAnsi="Times New Roman" w:cs="Times New Roman"/>
          <w:sz w:val="26"/>
          <w:szCs w:val="26"/>
        </w:rPr>
        <w:t xml:space="preserve"> Ε</w:t>
      </w:r>
      <w:r w:rsidRPr="0061561A">
        <w:rPr>
          <w:rFonts w:ascii="Times New Roman" w:hAnsi="Times New Roman" w:cs="Times New Roman"/>
          <w:sz w:val="26"/>
          <w:szCs w:val="26"/>
        </w:rPr>
        <w:t>κπαίδευσης Αττικής, που έκλεισε σχεδόν 50 τμήματα στον Πειραιά</w:t>
      </w:r>
      <w:r w:rsidR="0061561A">
        <w:rPr>
          <w:rFonts w:ascii="Times New Roman" w:hAnsi="Times New Roman" w:cs="Times New Roman"/>
          <w:sz w:val="26"/>
          <w:szCs w:val="26"/>
        </w:rPr>
        <w:t>,</w:t>
      </w:r>
      <w:r w:rsidR="00B768CC" w:rsidRPr="0061561A">
        <w:rPr>
          <w:rFonts w:ascii="Times New Roman" w:hAnsi="Times New Roman" w:cs="Times New Roman"/>
          <w:sz w:val="26"/>
          <w:szCs w:val="26"/>
        </w:rPr>
        <w:t xml:space="preserve"> </w:t>
      </w:r>
      <w:r w:rsidRPr="0061561A">
        <w:rPr>
          <w:rFonts w:ascii="Times New Roman" w:hAnsi="Times New Roman" w:cs="Times New Roman"/>
          <w:sz w:val="26"/>
          <w:szCs w:val="26"/>
        </w:rPr>
        <w:t>και ζήτησαν να μεταφερθεί προς τους αρμόδιους και το Υ.ΠΑΙ.Θ.Α. η απόγνωση και η οργή τους</w:t>
      </w:r>
      <w:r w:rsidR="00B768CC" w:rsidRPr="0061561A">
        <w:rPr>
          <w:rFonts w:ascii="Times New Roman" w:hAnsi="Times New Roman" w:cs="Times New Roman"/>
          <w:sz w:val="26"/>
          <w:szCs w:val="26"/>
        </w:rPr>
        <w:t>.</w:t>
      </w:r>
    </w:p>
    <w:p w:rsidR="00D1056A" w:rsidRPr="0061561A" w:rsidRDefault="00B768CC" w:rsidP="0061561A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561A">
        <w:rPr>
          <w:rFonts w:ascii="Times New Roman" w:hAnsi="Times New Roman" w:cs="Times New Roman"/>
          <w:sz w:val="26"/>
          <w:szCs w:val="26"/>
        </w:rPr>
        <w:t>Η Δ/</w:t>
      </w:r>
      <w:proofErr w:type="spellStart"/>
      <w:r w:rsidRPr="0061561A">
        <w:rPr>
          <w:rFonts w:ascii="Times New Roman" w:hAnsi="Times New Roman" w:cs="Times New Roman"/>
          <w:sz w:val="26"/>
          <w:szCs w:val="26"/>
        </w:rPr>
        <w:t>ντρια</w:t>
      </w:r>
      <w:proofErr w:type="spellEnd"/>
      <w:r w:rsidRPr="0061561A">
        <w:rPr>
          <w:rFonts w:ascii="Times New Roman" w:hAnsi="Times New Roman" w:cs="Times New Roman"/>
          <w:sz w:val="26"/>
          <w:szCs w:val="26"/>
        </w:rPr>
        <w:t xml:space="preserve">  Εκπαίδευσης </w:t>
      </w:r>
      <w:r w:rsidR="00C34AFA" w:rsidRPr="0061561A">
        <w:rPr>
          <w:rFonts w:ascii="Times New Roman" w:hAnsi="Times New Roman" w:cs="Times New Roman"/>
          <w:sz w:val="26"/>
          <w:szCs w:val="26"/>
        </w:rPr>
        <w:t xml:space="preserve">Π.Ε. </w:t>
      </w:r>
      <w:r w:rsidRPr="0061561A">
        <w:rPr>
          <w:rFonts w:ascii="Times New Roman" w:hAnsi="Times New Roman" w:cs="Times New Roman"/>
          <w:sz w:val="26"/>
          <w:szCs w:val="26"/>
        </w:rPr>
        <w:t>Πειραιά</w:t>
      </w:r>
      <w:r w:rsidR="00C34AFA" w:rsidRPr="0061561A">
        <w:rPr>
          <w:rFonts w:ascii="Times New Roman" w:hAnsi="Times New Roman" w:cs="Times New Roman"/>
          <w:sz w:val="26"/>
          <w:szCs w:val="26"/>
        </w:rPr>
        <w:t>,</w:t>
      </w:r>
      <w:r w:rsidRPr="0061561A">
        <w:rPr>
          <w:rFonts w:ascii="Times New Roman" w:hAnsi="Times New Roman" w:cs="Times New Roman"/>
          <w:sz w:val="26"/>
          <w:szCs w:val="26"/>
        </w:rPr>
        <w:t xml:space="preserve"> αφού τόνισε ότι η ανάκληση των συγχωνεύσεων δεν είναι στην αρμοδιότητά </w:t>
      </w:r>
      <w:r w:rsidR="00C34AFA" w:rsidRPr="0061561A">
        <w:rPr>
          <w:rFonts w:ascii="Times New Roman" w:hAnsi="Times New Roman" w:cs="Times New Roman"/>
          <w:sz w:val="26"/>
          <w:szCs w:val="26"/>
        </w:rPr>
        <w:t xml:space="preserve">της, </w:t>
      </w:r>
      <w:r w:rsidRPr="0061561A">
        <w:rPr>
          <w:rFonts w:ascii="Times New Roman" w:hAnsi="Times New Roman" w:cs="Times New Roman"/>
          <w:sz w:val="26"/>
          <w:szCs w:val="26"/>
        </w:rPr>
        <w:t xml:space="preserve">διαβεβαίωσε </w:t>
      </w:r>
      <w:r w:rsidR="005B1F67" w:rsidRPr="0061561A">
        <w:rPr>
          <w:rFonts w:ascii="Times New Roman" w:hAnsi="Times New Roman" w:cs="Times New Roman"/>
          <w:sz w:val="26"/>
          <w:szCs w:val="26"/>
        </w:rPr>
        <w:t>ότι</w:t>
      </w:r>
      <w:r w:rsidR="00C34AFA" w:rsidRPr="0061561A">
        <w:rPr>
          <w:rFonts w:ascii="Times New Roman" w:hAnsi="Times New Roman" w:cs="Times New Roman"/>
          <w:sz w:val="26"/>
          <w:szCs w:val="26"/>
        </w:rPr>
        <w:t xml:space="preserve"> για να διευκολυνθεί τον έργο των εκπαιδευτικών, ιδιαίτερα στα τμήματα που ανακλήθηκε η κατάτμησή τους, </w:t>
      </w:r>
      <w:r w:rsidRPr="0061561A">
        <w:rPr>
          <w:rFonts w:ascii="Times New Roman" w:hAnsi="Times New Roman" w:cs="Times New Roman"/>
          <w:sz w:val="26"/>
          <w:szCs w:val="26"/>
        </w:rPr>
        <w:t xml:space="preserve">θα δοθούν ως κενά και </w:t>
      </w:r>
      <w:r w:rsidR="00C34AFA" w:rsidRPr="0061561A">
        <w:rPr>
          <w:rFonts w:ascii="Times New Roman" w:hAnsi="Times New Roman" w:cs="Times New Roman"/>
          <w:sz w:val="26"/>
          <w:szCs w:val="26"/>
        </w:rPr>
        <w:t>ο</w:t>
      </w:r>
      <w:r w:rsidR="0061561A">
        <w:rPr>
          <w:rFonts w:ascii="Times New Roman" w:hAnsi="Times New Roman" w:cs="Times New Roman"/>
          <w:sz w:val="26"/>
          <w:szCs w:val="26"/>
        </w:rPr>
        <w:t>ι δεύτερες Παράλληλες Στηρίξεις</w:t>
      </w:r>
      <w:r w:rsidR="00C34AFA" w:rsidRPr="0061561A">
        <w:rPr>
          <w:rFonts w:ascii="Times New Roman" w:hAnsi="Times New Roman" w:cs="Times New Roman"/>
          <w:sz w:val="26"/>
          <w:szCs w:val="26"/>
        </w:rPr>
        <w:t xml:space="preserve"> που έχουν εγκριθεί, χωρίς όμως να μπορεί να εκτιμήσει αν αυτά τα κενά θα καλυφθούν από το Υπουργείο Παιδείας.</w:t>
      </w:r>
    </w:p>
    <w:p w:rsidR="00624B5E" w:rsidRPr="0061561A" w:rsidRDefault="0061561A" w:rsidP="0061561A">
      <w:pPr>
        <w:spacing w:after="10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Ο Σ</w:t>
      </w:r>
      <w:r w:rsidR="00624B5E" w:rsidRPr="0061561A">
        <w:rPr>
          <w:rFonts w:ascii="Times New Roman" w:hAnsi="Times New Roman" w:cs="Times New Roman"/>
          <w:sz w:val="26"/>
          <w:szCs w:val="26"/>
        </w:rPr>
        <w:t xml:space="preserve">ύλλογός μας θα συνεχίσει τον αγώνα ενάντια στις συγχωνεύσεις. Με την απαραίτητη αγωνιστική ενότητα με τους γονείς </w:t>
      </w:r>
      <w:r w:rsidR="005B1F67" w:rsidRPr="0061561A">
        <w:rPr>
          <w:rFonts w:ascii="Times New Roman" w:hAnsi="Times New Roman" w:cs="Times New Roman"/>
          <w:sz w:val="26"/>
          <w:szCs w:val="26"/>
        </w:rPr>
        <w:t>διεκδικούμε</w:t>
      </w:r>
      <w:r w:rsidR="00624B5E" w:rsidRPr="0061561A">
        <w:rPr>
          <w:rFonts w:ascii="Times New Roman" w:hAnsi="Times New Roman" w:cs="Times New Roman"/>
          <w:sz w:val="26"/>
          <w:szCs w:val="26"/>
        </w:rPr>
        <w:t xml:space="preserve"> ένα καλύτερο για όλους τους μαθητές σύγχρονο σχολείο. </w:t>
      </w:r>
      <w:r w:rsidR="005B1F67" w:rsidRPr="0061561A">
        <w:rPr>
          <w:rFonts w:ascii="Times New Roman" w:hAnsi="Times New Roman" w:cs="Times New Roman"/>
          <w:sz w:val="26"/>
          <w:szCs w:val="26"/>
        </w:rPr>
        <w:t>Η</w:t>
      </w:r>
      <w:r w:rsidR="00624B5E" w:rsidRPr="0061561A">
        <w:rPr>
          <w:rFonts w:ascii="Times New Roman" w:hAnsi="Times New Roman" w:cs="Times New Roman"/>
          <w:sz w:val="26"/>
          <w:szCs w:val="26"/>
        </w:rPr>
        <w:t xml:space="preserve"> απόπειρα της κυβέρνησης να γυρίσει το ρολόι της Ιστορίας</w:t>
      </w:r>
      <w:r w:rsidR="005B1F67" w:rsidRPr="0061561A">
        <w:rPr>
          <w:rFonts w:ascii="Times New Roman" w:hAnsi="Times New Roman" w:cs="Times New Roman"/>
          <w:sz w:val="26"/>
          <w:szCs w:val="26"/>
        </w:rPr>
        <w:t xml:space="preserve"> της Εκπαίδευσης δεκαετίες πίσω, δεν πρέπει να περάσει.</w:t>
      </w:r>
      <w:r w:rsidR="00624B5E" w:rsidRPr="006156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4B5E" w:rsidRPr="00E35BE8" w:rsidRDefault="00624B5E" w:rsidP="0061561A">
      <w:pPr>
        <w:spacing w:after="100"/>
        <w:jc w:val="right"/>
        <w:rPr>
          <w:rFonts w:ascii="Times New Roman" w:hAnsi="Times New Roman" w:cs="Times New Roman"/>
          <w:sz w:val="26"/>
          <w:szCs w:val="26"/>
        </w:rPr>
      </w:pPr>
      <w:r w:rsidRPr="00E35BE8">
        <w:rPr>
          <w:rFonts w:ascii="Times New Roman" w:hAnsi="Times New Roman" w:cs="Times New Roman"/>
          <w:sz w:val="26"/>
          <w:szCs w:val="26"/>
        </w:rPr>
        <w:t>Πέμπτη 19 Σεπτεμβρίου 2024</w:t>
      </w: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61561A" w:rsidRPr="00F72D68" w:rsidTr="00F72D68">
        <w:trPr>
          <w:trHeight w:val="1560"/>
        </w:trPr>
        <w:tc>
          <w:tcPr>
            <w:tcW w:w="2557" w:type="dxa"/>
            <w:shd w:val="clear" w:color="auto" w:fill="auto"/>
          </w:tcPr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2D68">
              <w:rPr>
                <w:noProof/>
                <w:kern w:val="2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0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2D68">
              <w:rPr>
                <w:rFonts w:ascii="Times New Roman" w:eastAsia="Times New Roman" w:hAnsi="Times New Roman"/>
                <w:sz w:val="20"/>
                <w:szCs w:val="20"/>
              </w:rPr>
              <w:t>Ο ΠΡΟΕΔΡΟΣ</w:t>
            </w:r>
          </w:p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61A" w:rsidRPr="00F72D68" w:rsidRDefault="0061561A" w:rsidP="00195D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2D68">
              <w:rPr>
                <w:rFonts w:ascii="Times New Roman" w:eastAsia="Times New Roman" w:hAnsi="Times New Roman"/>
                <w:sz w:val="20"/>
                <w:szCs w:val="20"/>
              </w:rPr>
              <w:t>ΜΑΡΙΟΣ</w:t>
            </w:r>
          </w:p>
          <w:p w:rsidR="0061561A" w:rsidRPr="00F72D68" w:rsidRDefault="0061561A" w:rsidP="00195D59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F72D68">
              <w:rPr>
                <w:rFonts w:ascii="Times New Roman" w:eastAsia="Times New Roman" w:hAnsi="Times New Roman"/>
                <w:sz w:val="20"/>
                <w:szCs w:val="20"/>
              </w:rPr>
              <w:tab/>
              <w:t>ΧΑΔΟΥΛΗΣ</w:t>
            </w:r>
            <w:r w:rsidRPr="00F72D68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F72D68">
              <w:rPr>
                <w:noProof/>
                <w:kern w:val="2"/>
                <w:sz w:val="20"/>
                <w:szCs w:val="20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2D68">
              <w:rPr>
                <w:rFonts w:ascii="Times New Roman" w:eastAsia="Times New Roman" w:hAnsi="Times New Roman"/>
                <w:sz w:val="20"/>
                <w:szCs w:val="20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F72D68">
              <w:rPr>
                <w:rFonts w:ascii="Times New Roman" w:eastAsia="Times New Roman" w:hAnsi="Times New Roman"/>
                <w:noProof/>
                <w:sz w:val="20"/>
                <w:szCs w:val="20"/>
              </w:rPr>
              <w:t>Ο ΓΕΝ. ΓΡΑΜΜΑΤΕΑΣ</w:t>
            </w:r>
          </w:p>
          <w:p w:rsidR="0061561A" w:rsidRPr="00F72D68" w:rsidRDefault="0061561A" w:rsidP="00195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2D68">
              <w:rPr>
                <w:noProof/>
                <w:kern w:val="2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0" b="0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561A" w:rsidRPr="00F72D68" w:rsidRDefault="0061561A" w:rsidP="00195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61A" w:rsidRPr="00F72D68" w:rsidRDefault="0061561A" w:rsidP="00195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61A" w:rsidRPr="00F72D68" w:rsidRDefault="0061561A" w:rsidP="00195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2D68">
              <w:rPr>
                <w:rFonts w:ascii="Times New Roman" w:eastAsia="Times New Roman" w:hAnsi="Times New Roman"/>
                <w:sz w:val="20"/>
                <w:szCs w:val="20"/>
              </w:rPr>
              <w:t xml:space="preserve">ΣΩΤΗΡΗΣ </w:t>
            </w:r>
          </w:p>
          <w:p w:rsidR="0061561A" w:rsidRPr="00F72D68" w:rsidRDefault="0061561A" w:rsidP="00195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 w:rsidRPr="00F72D68">
              <w:rPr>
                <w:rFonts w:ascii="Times New Roman" w:eastAsia="Times New Roman" w:hAnsi="Times New Roman"/>
                <w:sz w:val="20"/>
                <w:szCs w:val="20"/>
              </w:rPr>
              <w:t>ΚΑΡΛΗΣ</w:t>
            </w:r>
          </w:p>
        </w:tc>
      </w:tr>
    </w:tbl>
    <w:p w:rsidR="0061561A" w:rsidRPr="0061561A" w:rsidRDefault="0061561A" w:rsidP="0061561A">
      <w:pPr>
        <w:spacing w:after="100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61561A" w:rsidRPr="0061561A" w:rsidSect="006156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83156"/>
    <w:multiLevelType w:val="hybridMultilevel"/>
    <w:tmpl w:val="EC4A5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106F"/>
    <w:rsid w:val="00017213"/>
    <w:rsid w:val="001231DD"/>
    <w:rsid w:val="003132FF"/>
    <w:rsid w:val="003671A6"/>
    <w:rsid w:val="003F2E0E"/>
    <w:rsid w:val="005B1F67"/>
    <w:rsid w:val="005D7295"/>
    <w:rsid w:val="00602265"/>
    <w:rsid w:val="0061561A"/>
    <w:rsid w:val="00624B5E"/>
    <w:rsid w:val="007464B4"/>
    <w:rsid w:val="00780E08"/>
    <w:rsid w:val="0082106F"/>
    <w:rsid w:val="008D6B07"/>
    <w:rsid w:val="00B768CC"/>
    <w:rsid w:val="00BC2769"/>
    <w:rsid w:val="00C10002"/>
    <w:rsid w:val="00C34AFA"/>
    <w:rsid w:val="00D0729D"/>
    <w:rsid w:val="00D1056A"/>
    <w:rsid w:val="00E35BE8"/>
    <w:rsid w:val="00ED12F0"/>
    <w:rsid w:val="00F7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21E"/>
  <w15:docId w15:val="{E6E8DC17-E641-436E-BAC5-98D2F31A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Χρήστης των Windows</cp:lastModifiedBy>
  <cp:revision>8</cp:revision>
  <dcterms:created xsi:type="dcterms:W3CDTF">2024-09-19T18:54:00Z</dcterms:created>
  <dcterms:modified xsi:type="dcterms:W3CDTF">2024-09-20T15:47:00Z</dcterms:modified>
</cp:coreProperties>
</file>