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27"/>
        <w:tblW w:w="9648" w:type="dxa"/>
        <w:tblBorders>
          <w:insideH w:val="single" w:sz="4" w:space="0" w:color="auto"/>
          <w:insideV w:val="single" w:sz="4" w:space="0" w:color="auto"/>
        </w:tblBorders>
        <w:tblLook w:val="04A0"/>
      </w:tblPr>
      <w:tblGrid>
        <w:gridCol w:w="9648"/>
      </w:tblGrid>
      <w:tr w:rsidR="00A067C5" w:rsidRPr="006E4EA1" w:rsidTr="00A66A36">
        <w:tc>
          <w:tcPr>
            <w:tcW w:w="9648" w:type="dxa"/>
            <w:tcBorders>
              <w:top w:val="nil"/>
              <w:bottom w:val="nil"/>
            </w:tcBorders>
          </w:tcPr>
          <w:p w:rsidR="00A067C5" w:rsidRPr="006E1A61" w:rsidRDefault="00A067C5" w:rsidP="00A66A36">
            <w:pPr>
              <w:spacing w:after="0"/>
              <w:jc w:val="center"/>
              <w:rPr>
                <w:rFonts w:ascii="Times New Roman" w:hAnsi="Times New Roman"/>
                <w:color w:val="000000"/>
                <w:szCs w:val="32"/>
              </w:rPr>
            </w:pPr>
            <w:r w:rsidRPr="006E1A61">
              <w:rPr>
                <w:rFonts w:ascii="Times New Roman" w:hAnsi="Times New Roman"/>
                <w:color w:val="000000"/>
                <w:szCs w:val="30"/>
              </w:rPr>
              <w:t>Α′ ΣΥΛΛΟΓΟΣ  ΕΚΠΑΙΔΕΥΤΙΚΩΝ Π.Ε. ΠΕΙΡΑΙΑ</w:t>
            </w:r>
          </w:p>
          <w:p w:rsidR="00A067C5" w:rsidRPr="006E1A61" w:rsidRDefault="00A067C5" w:rsidP="00A66A36">
            <w:pPr>
              <w:spacing w:after="0"/>
              <w:jc w:val="center"/>
              <w:rPr>
                <w:rFonts w:ascii="Times New Roman" w:hAnsi="Times New Roman"/>
                <w:color w:val="000000"/>
                <w:sz w:val="18"/>
              </w:rPr>
            </w:pPr>
            <w:r w:rsidRPr="006E1A61">
              <w:rPr>
                <w:rFonts w:ascii="Times New Roman" w:hAnsi="Times New Roman"/>
                <w:b/>
                <w:color w:val="000000"/>
                <w:sz w:val="28"/>
                <w:szCs w:val="36"/>
              </w:rPr>
              <w:t>“</w:t>
            </w:r>
            <w:smartTag w:uri="urn:schemas-microsoft-com:office:smarttags" w:element="PersonName">
              <w:smartTagPr>
                <w:attr w:name="ProductID" w:val="ΡΗΓΑΣ ΦΕΡΑΙΟΣ"/>
              </w:smartTagPr>
              <w:r w:rsidRPr="006E1A61">
                <w:rPr>
                  <w:rFonts w:ascii="Times New Roman" w:hAnsi="Times New Roman"/>
                  <w:b/>
                  <w:color w:val="000000"/>
                  <w:sz w:val="28"/>
                  <w:szCs w:val="36"/>
                </w:rPr>
                <w:t>ΡΗΓΑΣ ΦΕΡΑΙΟΣ</w:t>
              </w:r>
            </w:smartTag>
            <w:r w:rsidRPr="006E1A61">
              <w:rPr>
                <w:rFonts w:ascii="Times New Roman" w:hAnsi="Times New Roman"/>
                <w:b/>
                <w:color w:val="000000"/>
                <w:sz w:val="28"/>
                <w:szCs w:val="36"/>
              </w:rPr>
              <w:t>”</w:t>
            </w:r>
          </w:p>
          <w:p w:rsidR="00A067C5" w:rsidRPr="006E1A61" w:rsidRDefault="00A067C5" w:rsidP="00A66A36">
            <w:pPr>
              <w:spacing w:after="0"/>
              <w:jc w:val="center"/>
              <w:rPr>
                <w:rFonts w:ascii="Times New Roman" w:hAnsi="Times New Roman"/>
                <w:color w:val="000000"/>
                <w:szCs w:val="32"/>
              </w:rPr>
            </w:pPr>
            <w:r w:rsidRPr="006E1A61">
              <w:rPr>
                <w:rFonts w:ascii="Times New Roman" w:hAnsi="Times New Roman"/>
                <w:color w:val="000000"/>
                <w:szCs w:val="28"/>
              </w:rPr>
              <w:t>ΤΖΑΒΕΛΛΑ ΚΑΙ ΑΛΕΞΑΝΔΡΟΥ 1, ΠΕΙΡΑΙΑΣ 18533</w:t>
            </w:r>
          </w:p>
          <w:p w:rsidR="00A067C5" w:rsidRPr="006E1A61" w:rsidRDefault="00A067C5" w:rsidP="00A66A36">
            <w:pPr>
              <w:spacing w:after="0"/>
              <w:jc w:val="center"/>
              <w:rPr>
                <w:rFonts w:ascii="Times New Roman" w:hAnsi="Times New Roman"/>
                <w:b/>
                <w:color w:val="000000"/>
                <w:sz w:val="18"/>
                <w:lang w:val="de-DE"/>
              </w:rPr>
            </w:pPr>
            <w:r>
              <w:rPr>
                <w:rFonts w:ascii="Times New Roman" w:hAnsi="Times New Roman"/>
                <w:noProof/>
                <w:color w:val="000000"/>
                <w:sz w:val="18"/>
                <w:lang w:eastAsia="el-GR"/>
              </w:rPr>
              <w:drawing>
                <wp:anchor distT="0" distB="0" distL="114300" distR="114300" simplePos="0" relativeHeight="251660288" behindDoc="1" locked="0" layoutInCell="1" allowOverlap="1">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6">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6E1A61">
              <w:rPr>
                <w:rFonts w:ascii="Times New Roman" w:hAnsi="Times New Roman"/>
                <w:b/>
                <w:color w:val="000000"/>
                <w:sz w:val="18"/>
                <w:lang w:val="de-DE"/>
              </w:rPr>
              <w:t xml:space="preserve">                  e-</w:t>
            </w:r>
            <w:proofErr w:type="spellStart"/>
            <w:r w:rsidRPr="006E1A61">
              <w:rPr>
                <w:rFonts w:ascii="Times New Roman" w:hAnsi="Times New Roman"/>
                <w:b/>
                <w:color w:val="000000"/>
                <w:sz w:val="18"/>
                <w:lang w:val="de-DE"/>
              </w:rPr>
              <w:t>mail</w:t>
            </w:r>
            <w:proofErr w:type="spellEnd"/>
            <w:r w:rsidRPr="006E1A61">
              <w:rPr>
                <w:rFonts w:ascii="Times New Roman" w:hAnsi="Times New Roman"/>
                <w:b/>
                <w:color w:val="000000"/>
                <w:sz w:val="18"/>
                <w:lang w:val="de-DE"/>
              </w:rPr>
              <w:t xml:space="preserve">: </w:t>
            </w:r>
            <w:hyperlink r:id="rId7" w:history="1">
              <w:r w:rsidRPr="006E1A61">
                <w:rPr>
                  <w:rFonts w:ascii="Times New Roman" w:hAnsi="Times New Roman"/>
                  <w:b/>
                  <w:color w:val="000000"/>
                  <w:sz w:val="18"/>
                  <w:u w:val="single"/>
                  <w:lang w:val="de-DE"/>
                </w:rPr>
                <w:t>info@rigasfereospeiraias.gr</w:t>
              </w:r>
            </w:hyperlink>
            <w:r w:rsidRPr="006E1A61">
              <w:rPr>
                <w:rFonts w:ascii="Times New Roman" w:hAnsi="Times New Roman"/>
                <w:b/>
                <w:color w:val="000000"/>
                <w:sz w:val="18"/>
                <w:lang w:val="de-DE"/>
              </w:rPr>
              <w:t xml:space="preserve">      http://</w:t>
            </w:r>
            <w:r w:rsidRPr="006E1A61">
              <w:rPr>
                <w:rFonts w:ascii="Times New Roman" w:hAnsi="Times New Roman"/>
                <w:b/>
                <w:sz w:val="18"/>
                <w:lang w:val="de-DE"/>
              </w:rPr>
              <w:t>www.rfp.gr</w:t>
            </w:r>
          </w:p>
        </w:tc>
      </w:tr>
    </w:tbl>
    <w:p w:rsidR="00A067C5" w:rsidRDefault="00A067C5" w:rsidP="00A067C5">
      <w:pPr>
        <w:numPr>
          <w:ilvl w:val="0"/>
          <w:numId w:val="1"/>
        </w:numPr>
        <w:suppressAutoHyphens/>
        <w:spacing w:after="0" w:line="120" w:lineRule="auto"/>
        <w:jc w:val="right"/>
        <w:rPr>
          <w:rFonts w:ascii="Times New Roman" w:hAnsi="Times New Roman"/>
          <w:color w:val="000000"/>
          <w:lang w:val="de-DE"/>
        </w:rPr>
      </w:pPr>
    </w:p>
    <w:p w:rsidR="00A067C5" w:rsidRPr="002044B5" w:rsidRDefault="00A067C5" w:rsidP="00A067C5">
      <w:pPr>
        <w:numPr>
          <w:ilvl w:val="0"/>
          <w:numId w:val="1"/>
        </w:numPr>
        <w:suppressAutoHyphens/>
        <w:spacing w:after="0"/>
        <w:jc w:val="right"/>
        <w:rPr>
          <w:rFonts w:ascii="Times New Roman" w:hAnsi="Times New Roman"/>
          <w:color w:val="000000"/>
        </w:rPr>
      </w:pPr>
      <w:r w:rsidRPr="00AC2B14">
        <w:rPr>
          <w:rFonts w:ascii="Times New Roman" w:hAnsi="Times New Roman"/>
          <w:color w:val="000000"/>
          <w:lang w:val="en-US"/>
        </w:rPr>
        <w:t xml:space="preserve">       </w:t>
      </w:r>
      <w:r>
        <w:rPr>
          <w:rFonts w:ascii="Times New Roman" w:hAnsi="Times New Roman"/>
          <w:color w:val="000000"/>
        </w:rPr>
        <w:t>Π</w:t>
      </w:r>
      <w:r w:rsidRPr="002044B5">
        <w:rPr>
          <w:rFonts w:ascii="Times New Roman" w:hAnsi="Times New Roman"/>
          <w:color w:val="000000"/>
        </w:rPr>
        <w:t xml:space="preserve">ΕΙΡΑΙΑΣ </w:t>
      </w:r>
      <w:r>
        <w:rPr>
          <w:rFonts w:ascii="Times New Roman" w:hAnsi="Times New Roman"/>
          <w:color w:val="000000"/>
          <w:lang w:val="en-US"/>
        </w:rPr>
        <w:t>1</w:t>
      </w:r>
      <w:r>
        <w:rPr>
          <w:rFonts w:ascii="Times New Roman" w:hAnsi="Times New Roman"/>
          <w:color w:val="000000"/>
        </w:rPr>
        <w:t>4</w:t>
      </w:r>
      <w:r w:rsidRPr="002044B5">
        <w:rPr>
          <w:rFonts w:ascii="Times New Roman" w:hAnsi="Times New Roman"/>
          <w:color w:val="000000"/>
        </w:rPr>
        <w:t>/</w:t>
      </w:r>
      <w:r>
        <w:rPr>
          <w:rFonts w:ascii="Times New Roman" w:hAnsi="Times New Roman"/>
          <w:color w:val="000000"/>
          <w:lang w:val="en-US"/>
        </w:rPr>
        <w:t>01</w:t>
      </w:r>
      <w:r>
        <w:rPr>
          <w:rFonts w:ascii="Times New Roman" w:hAnsi="Times New Roman"/>
          <w:color w:val="000000"/>
        </w:rPr>
        <w:t>/202</w:t>
      </w:r>
      <w:r>
        <w:rPr>
          <w:rFonts w:ascii="Times New Roman" w:hAnsi="Times New Roman"/>
          <w:color w:val="000000"/>
          <w:lang w:val="en-US"/>
        </w:rPr>
        <w:t>1</w:t>
      </w:r>
      <w:r w:rsidRPr="002044B5">
        <w:rPr>
          <w:rFonts w:ascii="Times New Roman" w:hAnsi="Times New Roman"/>
          <w:color w:val="000000"/>
        </w:rPr>
        <w:t xml:space="preserve">, Α.Π: </w:t>
      </w:r>
      <w:r w:rsidRPr="008754D3">
        <w:rPr>
          <w:rFonts w:ascii="Times New Roman" w:hAnsi="Times New Roman"/>
          <w:color w:val="000000"/>
        </w:rPr>
        <w:t>1</w:t>
      </w:r>
      <w:r>
        <w:rPr>
          <w:rFonts w:ascii="Times New Roman" w:hAnsi="Times New Roman"/>
          <w:color w:val="000000"/>
          <w:lang w:val="en-US"/>
        </w:rPr>
        <w:t>5</w:t>
      </w:r>
      <w:r>
        <w:rPr>
          <w:rFonts w:ascii="Times New Roman" w:hAnsi="Times New Roman"/>
          <w:color w:val="000000"/>
        </w:rPr>
        <w:t>2</w:t>
      </w:r>
      <w:r w:rsidRPr="002044B5">
        <w:rPr>
          <w:rFonts w:ascii="Times New Roman" w:hAnsi="Times New Roman"/>
          <w:b/>
        </w:rPr>
        <w:t xml:space="preserve">        </w:t>
      </w:r>
    </w:p>
    <w:p w:rsidR="00A067C5" w:rsidRPr="002044B5" w:rsidRDefault="00A067C5" w:rsidP="00A067C5">
      <w:pPr>
        <w:numPr>
          <w:ilvl w:val="0"/>
          <w:numId w:val="1"/>
        </w:numPr>
        <w:tabs>
          <w:tab w:val="left" w:pos="284"/>
        </w:tabs>
        <w:suppressAutoHyphens/>
        <w:spacing w:after="0"/>
        <w:rPr>
          <w:rFonts w:ascii="Times New Roman" w:hAnsi="Times New Roman"/>
          <w:b/>
          <w:bCs/>
        </w:rPr>
      </w:pPr>
    </w:p>
    <w:p w:rsidR="00A067C5" w:rsidRPr="004A7363" w:rsidRDefault="00A067C5" w:rsidP="00A067C5">
      <w:pPr>
        <w:pStyle w:val="a3"/>
        <w:numPr>
          <w:ilvl w:val="0"/>
          <w:numId w:val="1"/>
        </w:numPr>
        <w:tabs>
          <w:tab w:val="left" w:pos="284"/>
        </w:tabs>
        <w:spacing w:after="0" w:line="240" w:lineRule="auto"/>
        <w:jc w:val="both"/>
        <w:rPr>
          <w:rFonts w:ascii="Times New Roman" w:hAnsi="Times New Roman"/>
          <w:color w:val="000000"/>
          <w:sz w:val="26"/>
          <w:szCs w:val="26"/>
        </w:rPr>
      </w:pPr>
      <w:r w:rsidRPr="00EF1436">
        <w:rPr>
          <w:rFonts w:ascii="Times New Roman" w:hAnsi="Times New Roman"/>
          <w:color w:val="000000"/>
          <w:sz w:val="26"/>
          <w:szCs w:val="26"/>
        </w:rPr>
        <w:t>ΠΡΟΣ: ΜΕΛΗ ΤΟΥ ΣΥΛΛΟΓΟΥ</w:t>
      </w:r>
    </w:p>
    <w:p w:rsidR="00A067C5" w:rsidRDefault="00A067C5" w:rsidP="00A067C5">
      <w:pPr>
        <w:spacing w:after="0" w:line="240" w:lineRule="auto"/>
        <w:rPr>
          <w:rFonts w:ascii="Times New Roman" w:eastAsia="Times New Roman" w:hAnsi="Times New Roman" w:cs="Times New Roman"/>
          <w:b/>
          <w:bCs/>
          <w:color w:val="222222"/>
          <w:sz w:val="26"/>
          <w:szCs w:val="26"/>
          <w:highlight w:val="white"/>
          <w:shd w:val="clear" w:color="auto" w:fill="EEEEEE"/>
          <w:lang w:eastAsia="el-GR"/>
        </w:rPr>
      </w:pPr>
    </w:p>
    <w:p w:rsidR="005E2EFA" w:rsidRPr="00C1165B" w:rsidRDefault="00DE169A" w:rsidP="005E2EFA">
      <w:pPr>
        <w:rPr>
          <w:rFonts w:ascii="Times New Roman" w:eastAsia="Times New Roman" w:hAnsi="Times New Roman" w:cs="Times New Roman"/>
          <w:b/>
          <w:bCs/>
          <w:color w:val="222222"/>
          <w:sz w:val="26"/>
          <w:szCs w:val="26"/>
          <w:highlight w:val="white"/>
          <w:shd w:val="clear" w:color="auto" w:fill="EEEEEE"/>
          <w:lang w:eastAsia="el-GR"/>
        </w:rPr>
      </w:pPr>
      <w:r>
        <w:rPr>
          <w:rFonts w:ascii="Times New Roman" w:eastAsia="Times New Roman" w:hAnsi="Times New Roman" w:cs="Times New Roman"/>
          <w:b/>
          <w:bCs/>
          <w:color w:val="222222"/>
          <w:sz w:val="26"/>
          <w:szCs w:val="26"/>
          <w:highlight w:val="white"/>
          <w:shd w:val="clear" w:color="auto" w:fill="EEEEEE"/>
          <w:lang w:eastAsia="el-GR"/>
        </w:rPr>
        <w:t>Θέμα</w:t>
      </w:r>
      <w:r w:rsidR="00C1165B" w:rsidRPr="00C1165B">
        <w:rPr>
          <w:rFonts w:ascii="Times New Roman" w:eastAsia="Times New Roman" w:hAnsi="Times New Roman" w:cs="Times New Roman"/>
          <w:b/>
          <w:bCs/>
          <w:color w:val="222222"/>
          <w:sz w:val="26"/>
          <w:szCs w:val="26"/>
          <w:highlight w:val="white"/>
          <w:shd w:val="clear" w:color="auto" w:fill="EEEEEE"/>
          <w:lang w:eastAsia="el-GR"/>
        </w:rPr>
        <w:t xml:space="preserve">: Σχετικά με οδηγία της Διεύθυνσης Πειραιά </w:t>
      </w:r>
      <w:r>
        <w:rPr>
          <w:rFonts w:ascii="Times New Roman" w:eastAsia="Times New Roman" w:hAnsi="Times New Roman" w:cs="Times New Roman"/>
          <w:b/>
          <w:bCs/>
          <w:color w:val="222222"/>
          <w:sz w:val="26"/>
          <w:szCs w:val="26"/>
          <w:highlight w:val="white"/>
          <w:shd w:val="clear" w:color="auto" w:fill="EEEEEE"/>
          <w:lang w:eastAsia="el-GR"/>
        </w:rPr>
        <w:t xml:space="preserve">για αποστολή του αριθμού των </w:t>
      </w:r>
      <w:r w:rsidR="00C1165B" w:rsidRPr="00C1165B">
        <w:rPr>
          <w:rFonts w:ascii="Times New Roman" w:eastAsia="Times New Roman" w:hAnsi="Times New Roman" w:cs="Times New Roman"/>
          <w:b/>
          <w:bCs/>
          <w:color w:val="222222"/>
          <w:sz w:val="26"/>
          <w:szCs w:val="26"/>
          <w:highlight w:val="white"/>
          <w:shd w:val="clear" w:color="auto" w:fill="EEEEEE"/>
          <w:lang w:eastAsia="el-GR"/>
        </w:rPr>
        <w:t xml:space="preserve">εκπαιδευτικών που έχουν προβεί σε έλεγχο </w:t>
      </w:r>
      <w:r w:rsidR="00C1165B" w:rsidRPr="00C1165B">
        <w:rPr>
          <w:rFonts w:ascii="Times New Roman" w:eastAsia="Times New Roman" w:hAnsi="Times New Roman" w:cs="Times New Roman"/>
          <w:b/>
          <w:bCs/>
          <w:color w:val="222222"/>
          <w:sz w:val="26"/>
          <w:szCs w:val="26"/>
          <w:highlight w:val="white"/>
          <w:shd w:val="clear" w:color="auto" w:fill="EEEEEE"/>
          <w:lang w:val="en-US" w:eastAsia="el-GR"/>
        </w:rPr>
        <w:t>rapid</w:t>
      </w:r>
      <w:r w:rsidR="00C1165B" w:rsidRPr="00C1165B">
        <w:rPr>
          <w:rFonts w:ascii="Times New Roman" w:eastAsia="Times New Roman" w:hAnsi="Times New Roman" w:cs="Times New Roman"/>
          <w:b/>
          <w:bCs/>
          <w:color w:val="222222"/>
          <w:sz w:val="26"/>
          <w:szCs w:val="26"/>
          <w:highlight w:val="white"/>
          <w:shd w:val="clear" w:color="auto" w:fill="EEEEEE"/>
          <w:lang w:eastAsia="el-GR"/>
        </w:rPr>
        <w:t>-</w:t>
      </w:r>
      <w:r w:rsidR="00C1165B" w:rsidRPr="00C1165B">
        <w:rPr>
          <w:rFonts w:ascii="Times New Roman" w:eastAsia="Times New Roman" w:hAnsi="Times New Roman" w:cs="Times New Roman"/>
          <w:b/>
          <w:bCs/>
          <w:color w:val="222222"/>
          <w:sz w:val="26"/>
          <w:szCs w:val="26"/>
          <w:highlight w:val="white"/>
          <w:shd w:val="clear" w:color="auto" w:fill="EEEEEE"/>
          <w:lang w:val="en-US" w:eastAsia="el-GR"/>
        </w:rPr>
        <w:t>test</w:t>
      </w:r>
    </w:p>
    <w:p w:rsidR="00DE169A" w:rsidRDefault="00DE169A" w:rsidP="00DE169A">
      <w:pPr>
        <w:tabs>
          <w:tab w:val="left" w:pos="284"/>
        </w:tabs>
        <w:spacing w:after="0" w:line="72" w:lineRule="auto"/>
        <w:rPr>
          <w:rFonts w:ascii="Times New Roman" w:eastAsia="Times New Roman" w:hAnsi="Times New Roman" w:cs="Times New Roman"/>
          <w:bCs/>
          <w:color w:val="222222"/>
          <w:sz w:val="26"/>
          <w:szCs w:val="26"/>
          <w:highlight w:val="white"/>
          <w:shd w:val="clear" w:color="auto" w:fill="EEEEEE"/>
          <w:lang w:eastAsia="el-GR"/>
        </w:rPr>
      </w:pPr>
      <w:r>
        <w:rPr>
          <w:rFonts w:ascii="Times New Roman" w:eastAsia="Times New Roman" w:hAnsi="Times New Roman" w:cs="Times New Roman"/>
          <w:bCs/>
          <w:color w:val="222222"/>
          <w:sz w:val="26"/>
          <w:szCs w:val="26"/>
          <w:highlight w:val="white"/>
          <w:shd w:val="clear" w:color="auto" w:fill="EEEEEE"/>
          <w:lang w:eastAsia="el-GR"/>
        </w:rPr>
        <w:tab/>
      </w:r>
    </w:p>
    <w:p w:rsidR="00DE169A" w:rsidRDefault="00DE169A" w:rsidP="00DE169A">
      <w:pPr>
        <w:tabs>
          <w:tab w:val="left" w:pos="284"/>
        </w:tabs>
        <w:spacing w:after="0" w:line="120" w:lineRule="auto"/>
        <w:rPr>
          <w:rFonts w:ascii="Times New Roman" w:eastAsia="Times New Roman" w:hAnsi="Times New Roman" w:cs="Times New Roman"/>
          <w:bCs/>
          <w:color w:val="222222"/>
          <w:sz w:val="26"/>
          <w:szCs w:val="26"/>
          <w:highlight w:val="white"/>
          <w:shd w:val="clear" w:color="auto" w:fill="EEEEEE"/>
          <w:lang w:eastAsia="el-GR"/>
        </w:rPr>
      </w:pPr>
    </w:p>
    <w:p w:rsidR="005E2EFA" w:rsidRPr="00DE169A" w:rsidRDefault="00DE169A" w:rsidP="00DE169A">
      <w:pPr>
        <w:tabs>
          <w:tab w:val="left" w:pos="284"/>
        </w:tabs>
        <w:rPr>
          <w:rFonts w:ascii="Times New Roman" w:eastAsia="Times New Roman" w:hAnsi="Times New Roman" w:cs="Times New Roman"/>
          <w:bCs/>
          <w:i/>
          <w:color w:val="222222"/>
          <w:sz w:val="26"/>
          <w:szCs w:val="26"/>
          <w:highlight w:val="white"/>
          <w:shd w:val="clear" w:color="auto" w:fill="EEEEEE"/>
          <w:lang w:eastAsia="el-GR"/>
        </w:rPr>
      </w:pPr>
      <w:r>
        <w:rPr>
          <w:rFonts w:ascii="Times New Roman" w:eastAsia="Times New Roman" w:hAnsi="Times New Roman" w:cs="Times New Roman"/>
          <w:bCs/>
          <w:i/>
          <w:color w:val="222222"/>
          <w:sz w:val="26"/>
          <w:szCs w:val="26"/>
          <w:highlight w:val="white"/>
          <w:shd w:val="clear" w:color="auto" w:fill="EEEEEE"/>
          <w:lang w:eastAsia="el-GR"/>
        </w:rPr>
        <w:tab/>
      </w:r>
      <w:r w:rsidR="005E2EFA" w:rsidRPr="00DE169A">
        <w:rPr>
          <w:rFonts w:ascii="Times New Roman" w:eastAsia="Times New Roman" w:hAnsi="Times New Roman" w:cs="Times New Roman"/>
          <w:bCs/>
          <w:i/>
          <w:color w:val="222222"/>
          <w:sz w:val="26"/>
          <w:szCs w:val="26"/>
          <w:highlight w:val="white"/>
          <w:shd w:val="clear" w:color="auto" w:fill="EEEEEE"/>
          <w:lang w:eastAsia="el-GR"/>
        </w:rPr>
        <w:t xml:space="preserve">Συνάδελφοι, </w:t>
      </w:r>
      <w:proofErr w:type="spellStart"/>
      <w:r w:rsidR="005E2EFA" w:rsidRPr="00DE169A">
        <w:rPr>
          <w:rFonts w:ascii="Times New Roman" w:eastAsia="Times New Roman" w:hAnsi="Times New Roman" w:cs="Times New Roman"/>
          <w:bCs/>
          <w:i/>
          <w:color w:val="222222"/>
          <w:sz w:val="26"/>
          <w:szCs w:val="26"/>
          <w:highlight w:val="white"/>
          <w:shd w:val="clear" w:color="auto" w:fill="EEEEEE"/>
          <w:lang w:eastAsia="el-GR"/>
        </w:rPr>
        <w:t>συναδέλφισσες</w:t>
      </w:r>
      <w:proofErr w:type="spellEnd"/>
      <w:r w:rsidR="005E2EFA" w:rsidRPr="00DE169A">
        <w:rPr>
          <w:rFonts w:ascii="Times New Roman" w:eastAsia="Times New Roman" w:hAnsi="Times New Roman" w:cs="Times New Roman"/>
          <w:bCs/>
          <w:i/>
          <w:color w:val="222222"/>
          <w:sz w:val="26"/>
          <w:szCs w:val="26"/>
          <w:highlight w:val="white"/>
          <w:shd w:val="clear" w:color="auto" w:fill="EEEEEE"/>
          <w:lang w:eastAsia="el-GR"/>
        </w:rPr>
        <w:t xml:space="preserve">, </w:t>
      </w:r>
    </w:p>
    <w:p w:rsidR="00471B2A" w:rsidRPr="005E2EFA" w:rsidRDefault="00DE169A" w:rsidP="00DE169A">
      <w:pPr>
        <w:tabs>
          <w:tab w:val="left" w:pos="284"/>
        </w:tabs>
        <w:rPr>
          <w:rFonts w:ascii="Times New Roman" w:eastAsia="Times New Roman" w:hAnsi="Times New Roman" w:cs="Times New Roman"/>
          <w:bCs/>
          <w:color w:val="222222"/>
          <w:sz w:val="26"/>
          <w:szCs w:val="26"/>
          <w:highlight w:val="white"/>
          <w:shd w:val="clear" w:color="auto" w:fill="EEEEEE"/>
          <w:lang w:eastAsia="el-GR"/>
        </w:rPr>
      </w:pPr>
      <w:r>
        <w:rPr>
          <w:rFonts w:ascii="Times New Roman" w:eastAsia="Times New Roman" w:hAnsi="Times New Roman" w:cs="Times New Roman"/>
          <w:bCs/>
          <w:color w:val="222222"/>
          <w:sz w:val="26"/>
          <w:szCs w:val="26"/>
          <w:highlight w:val="white"/>
          <w:shd w:val="clear" w:color="auto" w:fill="EEEEEE"/>
          <w:lang w:eastAsia="el-GR"/>
        </w:rPr>
        <w:tab/>
      </w:r>
      <w:r w:rsidR="00471B2A" w:rsidRPr="005E2EFA">
        <w:rPr>
          <w:rFonts w:ascii="Times New Roman" w:eastAsia="Times New Roman" w:hAnsi="Times New Roman" w:cs="Times New Roman"/>
          <w:bCs/>
          <w:color w:val="222222"/>
          <w:sz w:val="26"/>
          <w:szCs w:val="26"/>
          <w:highlight w:val="white"/>
          <w:shd w:val="clear" w:color="auto" w:fill="EEEEEE"/>
          <w:lang w:eastAsia="el-GR"/>
        </w:rPr>
        <w:t>Σχετικά με την οδηγία της Διεύθυνσης Πειραιά προς τους διευθυντές</w:t>
      </w:r>
      <w:r>
        <w:rPr>
          <w:rFonts w:ascii="Times New Roman" w:eastAsia="Times New Roman" w:hAnsi="Times New Roman" w:cs="Times New Roman"/>
          <w:bCs/>
          <w:color w:val="222222"/>
          <w:sz w:val="26"/>
          <w:szCs w:val="26"/>
          <w:highlight w:val="white"/>
          <w:shd w:val="clear" w:color="auto" w:fill="EEEEEE"/>
          <w:lang w:eastAsia="el-GR"/>
        </w:rPr>
        <w:t>/</w:t>
      </w:r>
      <w:proofErr w:type="spellStart"/>
      <w:r>
        <w:rPr>
          <w:rFonts w:ascii="Times New Roman" w:eastAsia="Times New Roman" w:hAnsi="Times New Roman" w:cs="Times New Roman"/>
          <w:bCs/>
          <w:color w:val="222222"/>
          <w:sz w:val="26"/>
          <w:szCs w:val="26"/>
          <w:highlight w:val="white"/>
          <w:shd w:val="clear" w:color="auto" w:fill="EEEEEE"/>
          <w:lang w:eastAsia="el-GR"/>
        </w:rPr>
        <w:t>ντριες</w:t>
      </w:r>
      <w:proofErr w:type="spellEnd"/>
      <w:r>
        <w:rPr>
          <w:rFonts w:ascii="Times New Roman" w:eastAsia="Times New Roman" w:hAnsi="Times New Roman" w:cs="Times New Roman"/>
          <w:bCs/>
          <w:color w:val="222222"/>
          <w:sz w:val="26"/>
          <w:szCs w:val="26"/>
          <w:highlight w:val="white"/>
          <w:shd w:val="clear" w:color="auto" w:fill="EEEEEE"/>
          <w:lang w:eastAsia="el-GR"/>
        </w:rPr>
        <w:t xml:space="preserve"> των δημοτικών σχολείων και προϊστάμε</w:t>
      </w:r>
      <w:r w:rsidR="00471B2A" w:rsidRPr="005E2EFA">
        <w:rPr>
          <w:rFonts w:ascii="Times New Roman" w:eastAsia="Times New Roman" w:hAnsi="Times New Roman" w:cs="Times New Roman"/>
          <w:bCs/>
          <w:color w:val="222222"/>
          <w:sz w:val="26"/>
          <w:szCs w:val="26"/>
          <w:highlight w:val="white"/>
          <w:shd w:val="clear" w:color="auto" w:fill="EEEEEE"/>
          <w:lang w:eastAsia="el-GR"/>
        </w:rPr>
        <w:t xml:space="preserve">νες/ους των νηπιαγωγείων να αποστείλουν τον αριθμό των εκπαιδευτικών που έχουν προβεί σε έλεγχο </w:t>
      </w:r>
      <w:r w:rsidR="00471B2A" w:rsidRPr="005E2EFA">
        <w:rPr>
          <w:rFonts w:ascii="Times New Roman" w:eastAsia="Times New Roman" w:hAnsi="Times New Roman" w:cs="Times New Roman"/>
          <w:bCs/>
          <w:color w:val="222222"/>
          <w:sz w:val="26"/>
          <w:szCs w:val="26"/>
          <w:highlight w:val="white"/>
          <w:shd w:val="clear" w:color="auto" w:fill="EEEEEE"/>
          <w:lang w:val="en-US" w:eastAsia="el-GR"/>
        </w:rPr>
        <w:t>rapid</w:t>
      </w:r>
      <w:r w:rsidR="00471B2A" w:rsidRPr="005E2EFA">
        <w:rPr>
          <w:rFonts w:ascii="Times New Roman" w:eastAsia="Times New Roman" w:hAnsi="Times New Roman" w:cs="Times New Roman"/>
          <w:bCs/>
          <w:color w:val="222222"/>
          <w:sz w:val="26"/>
          <w:szCs w:val="26"/>
          <w:highlight w:val="white"/>
          <w:shd w:val="clear" w:color="auto" w:fill="EEEEEE"/>
          <w:lang w:eastAsia="el-GR"/>
        </w:rPr>
        <w:t>-</w:t>
      </w:r>
      <w:r w:rsidR="00471B2A" w:rsidRPr="005E2EFA">
        <w:rPr>
          <w:rFonts w:ascii="Times New Roman" w:eastAsia="Times New Roman" w:hAnsi="Times New Roman" w:cs="Times New Roman"/>
          <w:bCs/>
          <w:color w:val="222222"/>
          <w:sz w:val="26"/>
          <w:szCs w:val="26"/>
          <w:highlight w:val="white"/>
          <w:shd w:val="clear" w:color="auto" w:fill="EEEEEE"/>
          <w:lang w:val="en-US" w:eastAsia="el-GR"/>
        </w:rPr>
        <w:t>test</w:t>
      </w:r>
      <w:r w:rsidR="00471B2A" w:rsidRPr="005E2EFA">
        <w:rPr>
          <w:rFonts w:ascii="Times New Roman" w:eastAsia="Times New Roman" w:hAnsi="Times New Roman" w:cs="Times New Roman"/>
          <w:bCs/>
          <w:color w:val="222222"/>
          <w:sz w:val="26"/>
          <w:szCs w:val="26"/>
          <w:highlight w:val="white"/>
          <w:shd w:val="clear" w:color="auto" w:fill="EEEEEE"/>
          <w:lang w:eastAsia="el-GR"/>
        </w:rPr>
        <w:t xml:space="preserve"> είτε με δική τους πρωτοβουλία είτε με πρωτοβουλία των δήμων, ο Σύλλογός μας επισημαίνει: </w:t>
      </w:r>
    </w:p>
    <w:p w:rsidR="00471B2A" w:rsidRPr="005E2EFA" w:rsidRDefault="00471B2A" w:rsidP="00DE169A">
      <w:pPr>
        <w:tabs>
          <w:tab w:val="left" w:pos="284"/>
        </w:tabs>
        <w:rPr>
          <w:rFonts w:ascii="Times New Roman" w:eastAsia="Times New Roman" w:hAnsi="Times New Roman" w:cs="Times New Roman"/>
          <w:bCs/>
          <w:color w:val="222222"/>
          <w:sz w:val="26"/>
          <w:szCs w:val="26"/>
          <w:highlight w:val="white"/>
          <w:shd w:val="clear" w:color="auto" w:fill="EEEEEE"/>
          <w:lang w:eastAsia="el-GR"/>
        </w:rPr>
      </w:pPr>
      <w:r w:rsidRPr="005E2EFA">
        <w:rPr>
          <w:rFonts w:ascii="Times New Roman" w:eastAsia="Times New Roman" w:hAnsi="Times New Roman" w:cs="Times New Roman"/>
          <w:bCs/>
          <w:color w:val="222222"/>
          <w:sz w:val="26"/>
          <w:szCs w:val="26"/>
          <w:highlight w:val="white"/>
          <w:shd w:val="clear" w:color="auto" w:fill="EEEEEE"/>
          <w:lang w:eastAsia="el-GR"/>
        </w:rPr>
        <w:t xml:space="preserve">1. Η καταγραφή αυτή εντάσσεται στην προσπάθεια της κυβέρνησης να αποκρύψει τις ευθύνες της, που ξεκίνησαν τα σχολεία στις </w:t>
      </w:r>
      <w:r w:rsidR="0045372C">
        <w:rPr>
          <w:rFonts w:ascii="Times New Roman" w:eastAsia="Times New Roman" w:hAnsi="Times New Roman" w:cs="Times New Roman"/>
          <w:bCs/>
          <w:color w:val="222222"/>
          <w:sz w:val="26"/>
          <w:szCs w:val="26"/>
          <w:highlight w:val="white"/>
          <w:shd w:val="clear" w:color="auto" w:fill="EEEEEE"/>
          <w:lang w:eastAsia="el-GR"/>
        </w:rPr>
        <w:t>11 Ιανουαρίου</w:t>
      </w:r>
      <w:r w:rsidRPr="005E2EFA">
        <w:rPr>
          <w:rFonts w:ascii="Times New Roman" w:eastAsia="Times New Roman" w:hAnsi="Times New Roman" w:cs="Times New Roman"/>
          <w:bCs/>
          <w:color w:val="222222"/>
          <w:sz w:val="26"/>
          <w:szCs w:val="26"/>
          <w:highlight w:val="white"/>
          <w:shd w:val="clear" w:color="auto" w:fill="EEEEEE"/>
          <w:lang w:eastAsia="el-GR"/>
        </w:rPr>
        <w:t xml:space="preserve"> χωρίς ούτε ένα τεστ να έχει προηγηθεί με δική της πρωτοβουλία στους εκπαιδευτικούς και τη σχολική κοινότητα.</w:t>
      </w:r>
    </w:p>
    <w:p w:rsidR="00471B2A" w:rsidRPr="005E2EFA" w:rsidRDefault="00471B2A" w:rsidP="00DE169A">
      <w:pPr>
        <w:tabs>
          <w:tab w:val="left" w:pos="284"/>
        </w:tabs>
        <w:rPr>
          <w:rFonts w:ascii="Times New Roman" w:eastAsia="Times New Roman" w:hAnsi="Times New Roman" w:cs="Times New Roman"/>
          <w:bCs/>
          <w:color w:val="222222"/>
          <w:sz w:val="26"/>
          <w:szCs w:val="26"/>
          <w:highlight w:val="white"/>
          <w:shd w:val="clear" w:color="auto" w:fill="EEEEEE"/>
          <w:lang w:eastAsia="el-GR"/>
        </w:rPr>
      </w:pPr>
      <w:r w:rsidRPr="005E2EFA">
        <w:rPr>
          <w:rFonts w:ascii="Times New Roman" w:eastAsia="Times New Roman" w:hAnsi="Times New Roman" w:cs="Times New Roman"/>
          <w:bCs/>
          <w:color w:val="222222"/>
          <w:sz w:val="26"/>
          <w:szCs w:val="26"/>
          <w:highlight w:val="white"/>
          <w:shd w:val="clear" w:color="auto" w:fill="EEEEEE"/>
          <w:lang w:eastAsia="el-GR"/>
        </w:rPr>
        <w:t>2. Οι Διευθυντές/</w:t>
      </w:r>
      <w:proofErr w:type="spellStart"/>
      <w:r w:rsidRPr="005E2EFA">
        <w:rPr>
          <w:rFonts w:ascii="Times New Roman" w:eastAsia="Times New Roman" w:hAnsi="Times New Roman" w:cs="Times New Roman"/>
          <w:bCs/>
          <w:color w:val="222222"/>
          <w:sz w:val="26"/>
          <w:szCs w:val="26"/>
          <w:highlight w:val="white"/>
          <w:shd w:val="clear" w:color="auto" w:fill="EEEEEE"/>
          <w:lang w:eastAsia="el-GR"/>
        </w:rPr>
        <w:t>ντριες</w:t>
      </w:r>
      <w:proofErr w:type="spellEnd"/>
      <w:r w:rsidRPr="005E2EFA">
        <w:rPr>
          <w:rFonts w:ascii="Times New Roman" w:eastAsia="Times New Roman" w:hAnsi="Times New Roman" w:cs="Times New Roman"/>
          <w:bCs/>
          <w:color w:val="222222"/>
          <w:sz w:val="26"/>
          <w:szCs w:val="26"/>
          <w:highlight w:val="white"/>
          <w:shd w:val="clear" w:color="auto" w:fill="EEEEEE"/>
          <w:lang w:eastAsia="el-GR"/>
        </w:rPr>
        <w:t xml:space="preserve"> και οι Προϊστάμενες/οι των σχολικών μονάδων δεν είναι υποχρεωμένοι να συλλέγουν και να αποδίδουν στοιχεία για τις πρωτοβουλίες που αναγκάζονται να παίρνουν οι εκπαιδευτικοί από μόνοι τους, για τη διασφάλιση της υγείας τους και στο πλαίσιο της κοινωνικής τους ευσυνειδησίας, όταν η υπηρεσία και η πολιτεία αδιαφορούν. </w:t>
      </w:r>
    </w:p>
    <w:p w:rsidR="00471B2A" w:rsidRPr="00471B2A" w:rsidRDefault="00471B2A" w:rsidP="00DE169A">
      <w:pPr>
        <w:tabs>
          <w:tab w:val="left" w:pos="284"/>
        </w:tabs>
        <w:rPr>
          <w:rFonts w:ascii="Times New Roman" w:eastAsia="Times New Roman" w:hAnsi="Times New Roman" w:cs="Times New Roman"/>
          <w:color w:val="222222"/>
          <w:sz w:val="26"/>
          <w:szCs w:val="26"/>
          <w:lang w:eastAsia="el-GR"/>
        </w:rPr>
      </w:pPr>
      <w:r w:rsidRPr="005E2EFA">
        <w:rPr>
          <w:rFonts w:ascii="Times New Roman" w:eastAsia="Times New Roman" w:hAnsi="Times New Roman" w:cs="Times New Roman"/>
          <w:bCs/>
          <w:color w:val="222222"/>
          <w:sz w:val="26"/>
          <w:szCs w:val="26"/>
          <w:highlight w:val="white"/>
          <w:shd w:val="clear" w:color="auto" w:fill="EEEEEE"/>
          <w:lang w:eastAsia="el-GR"/>
        </w:rPr>
        <w:t>3. Το αίτημα για μαζικά και επαναλαμβανόμενα δωρεάν τεστ σε κάθε σχολική μονάδα και η διαρκής επιδημιολογική επιτήρηση αποτελούν όρο για τη συνέχιση της λειτουργίας σχολείων και νηπιαγωγείων</w:t>
      </w:r>
      <w:r w:rsidR="005E2EFA" w:rsidRPr="005E2EFA">
        <w:rPr>
          <w:rFonts w:ascii="Times New Roman" w:eastAsia="Times New Roman" w:hAnsi="Times New Roman" w:cs="Times New Roman"/>
          <w:bCs/>
          <w:color w:val="222222"/>
          <w:sz w:val="26"/>
          <w:szCs w:val="26"/>
          <w:highlight w:val="white"/>
          <w:shd w:val="clear" w:color="auto" w:fill="EEEEEE"/>
          <w:lang w:eastAsia="el-GR"/>
        </w:rPr>
        <w:t>.</w:t>
      </w:r>
    </w:p>
    <w:p w:rsidR="009A1310" w:rsidRDefault="009A1310" w:rsidP="005E2EFA">
      <w:pPr>
        <w:tabs>
          <w:tab w:val="left" w:pos="1159"/>
        </w:tabs>
        <w:rPr>
          <w:rFonts w:ascii="Times New Roman" w:hAnsi="Times New Roman" w:cs="Times New Roman"/>
          <w:sz w:val="26"/>
          <w:szCs w:val="26"/>
        </w:rPr>
      </w:pPr>
    </w:p>
    <w:p w:rsidR="00A067C5" w:rsidRDefault="00A067C5" w:rsidP="005E2EFA">
      <w:pPr>
        <w:tabs>
          <w:tab w:val="left" w:pos="1159"/>
        </w:tabs>
        <w:rPr>
          <w:rFonts w:ascii="Times New Roman" w:hAnsi="Times New Roman" w:cs="Times New Roman"/>
          <w:sz w:val="26"/>
          <w:szCs w:val="26"/>
        </w:rPr>
      </w:pPr>
    </w:p>
    <w:tbl>
      <w:tblPr>
        <w:tblpPr w:leftFromText="180" w:rightFromText="180" w:vertAnchor="text" w:horzAnchor="margin" w:tblpXSpec="center" w:tblpY="229"/>
        <w:tblW w:w="7935" w:type="dxa"/>
        <w:tblLook w:val="00A0"/>
      </w:tblPr>
      <w:tblGrid>
        <w:gridCol w:w="2557"/>
        <w:gridCol w:w="2558"/>
        <w:gridCol w:w="2820"/>
      </w:tblGrid>
      <w:tr w:rsidR="00A067C5" w:rsidRPr="00D30E9C" w:rsidTr="00A66A36">
        <w:trPr>
          <w:trHeight w:val="1060"/>
        </w:trPr>
        <w:tc>
          <w:tcPr>
            <w:tcW w:w="2557" w:type="dxa"/>
            <w:vMerge w:val="restart"/>
            <w:shd w:val="clear" w:color="auto" w:fill="auto"/>
          </w:tcPr>
          <w:p w:rsidR="00A067C5" w:rsidRPr="00D30E9C" w:rsidRDefault="00A067C5" w:rsidP="00A66A36">
            <w:pPr>
              <w:spacing w:after="0"/>
              <w:jc w:val="center"/>
              <w:rPr>
                <w:rFonts w:ascii="Times New Roman" w:hAnsi="Times New Roman"/>
              </w:rPr>
            </w:pPr>
            <w:r>
              <w:rPr>
                <w:noProof/>
                <w:lang w:eastAsia="el-GR"/>
              </w:rPr>
              <w:drawing>
                <wp:anchor distT="0" distB="0" distL="114300" distR="114300" simplePos="0" relativeHeight="251663360" behindDoc="1" locked="0" layoutInCell="1" allowOverlap="1">
                  <wp:simplePos x="0" y="0"/>
                  <wp:positionH relativeFrom="column">
                    <wp:posOffset>398145</wp:posOffset>
                  </wp:positionH>
                  <wp:positionV relativeFrom="paragraph">
                    <wp:posOffset>271780</wp:posOffset>
                  </wp:positionV>
                  <wp:extent cx="735965" cy="914400"/>
                  <wp:effectExtent l="19050" t="0" r="6985" b="0"/>
                  <wp:wrapNone/>
                  <wp:docPr id="4" name="Picture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8">
                            <a:lum contrast="12000"/>
                          </a:blip>
                          <a:srcRect/>
                          <a:stretch>
                            <a:fillRect/>
                          </a:stretch>
                        </pic:blipFill>
                        <pic:spPr bwMode="auto">
                          <a:xfrm>
                            <a:off x="0" y="0"/>
                            <a:ext cx="735965" cy="914400"/>
                          </a:xfrm>
                          <a:prstGeom prst="rect">
                            <a:avLst/>
                          </a:prstGeom>
                          <a:noFill/>
                          <a:ln w="9525">
                            <a:noFill/>
                            <a:miter lim="800000"/>
                            <a:headEnd/>
                            <a:tailEnd/>
                          </a:ln>
                        </pic:spPr>
                      </pic:pic>
                    </a:graphicData>
                  </a:graphic>
                </wp:anchor>
              </w:drawing>
            </w:r>
          </w:p>
          <w:p w:rsidR="00A067C5" w:rsidRPr="00D30E9C" w:rsidRDefault="00A067C5" w:rsidP="00A66A36">
            <w:pPr>
              <w:spacing w:after="0"/>
              <w:jc w:val="center"/>
              <w:rPr>
                <w:rFonts w:ascii="Times New Roman" w:hAnsi="Times New Roman"/>
              </w:rPr>
            </w:pPr>
            <w:r w:rsidRPr="00D30E9C">
              <w:rPr>
                <w:rFonts w:ascii="Times New Roman" w:hAnsi="Times New Roman"/>
              </w:rPr>
              <w:t>Ο ΠΡΟΕΔΡΟΣ</w:t>
            </w:r>
          </w:p>
          <w:p w:rsidR="00A067C5" w:rsidRPr="00D30E9C" w:rsidRDefault="00A067C5" w:rsidP="00A66A36">
            <w:pPr>
              <w:spacing w:after="0"/>
              <w:jc w:val="center"/>
              <w:rPr>
                <w:rFonts w:ascii="Times New Roman" w:hAnsi="Times New Roman"/>
              </w:rPr>
            </w:pPr>
          </w:p>
          <w:p w:rsidR="00A067C5" w:rsidRPr="00D30E9C" w:rsidRDefault="00A067C5" w:rsidP="00A66A36">
            <w:pPr>
              <w:spacing w:after="0"/>
              <w:jc w:val="center"/>
              <w:rPr>
                <w:rFonts w:ascii="Times New Roman" w:hAnsi="Times New Roman"/>
              </w:rPr>
            </w:pPr>
          </w:p>
          <w:p w:rsidR="00A067C5" w:rsidRPr="00D30E9C" w:rsidRDefault="00A067C5" w:rsidP="00A66A36">
            <w:pPr>
              <w:spacing w:after="0"/>
              <w:jc w:val="right"/>
              <w:rPr>
                <w:rFonts w:ascii="Times New Roman" w:hAnsi="Times New Roman"/>
              </w:rPr>
            </w:pPr>
          </w:p>
          <w:p w:rsidR="00A067C5" w:rsidRPr="00D30E9C" w:rsidRDefault="00A067C5" w:rsidP="00A66A36">
            <w:pPr>
              <w:spacing w:after="0"/>
              <w:jc w:val="center"/>
              <w:rPr>
                <w:rFonts w:ascii="Times New Roman" w:hAnsi="Times New Roman"/>
              </w:rPr>
            </w:pPr>
          </w:p>
          <w:p w:rsidR="00A067C5" w:rsidRPr="00D30E9C" w:rsidRDefault="00A067C5" w:rsidP="00A66A36">
            <w:pPr>
              <w:spacing w:after="0"/>
              <w:jc w:val="center"/>
              <w:rPr>
                <w:rFonts w:ascii="Times New Roman" w:hAnsi="Times New Roman"/>
              </w:rPr>
            </w:pPr>
            <w:r w:rsidRPr="00D30E9C">
              <w:rPr>
                <w:rFonts w:ascii="Times New Roman" w:hAnsi="Times New Roman"/>
              </w:rPr>
              <w:t>ΜΑΡΙΟΣ</w:t>
            </w:r>
          </w:p>
          <w:p w:rsidR="00A067C5" w:rsidRPr="00D30E9C" w:rsidRDefault="00A067C5" w:rsidP="00A66A36">
            <w:pPr>
              <w:tabs>
                <w:tab w:val="center" w:pos="1170"/>
                <w:tab w:val="right" w:pos="2341"/>
              </w:tabs>
              <w:spacing w:after="0"/>
              <w:rPr>
                <w:rFonts w:ascii="Times New Roman" w:hAnsi="Times New Roman"/>
                <w:noProof/>
              </w:rPr>
            </w:pPr>
            <w:r w:rsidRPr="00D30E9C">
              <w:rPr>
                <w:rFonts w:ascii="Times New Roman" w:hAnsi="Times New Roman"/>
              </w:rPr>
              <w:tab/>
              <w:t>ΧΑΔΟΥΛΗΣ</w:t>
            </w:r>
            <w:r w:rsidRPr="00D30E9C">
              <w:rPr>
                <w:rFonts w:ascii="Times New Roman" w:hAnsi="Times New Roman"/>
              </w:rPr>
              <w:tab/>
            </w:r>
          </w:p>
        </w:tc>
        <w:tc>
          <w:tcPr>
            <w:tcW w:w="2558" w:type="dxa"/>
            <w:shd w:val="clear" w:color="auto" w:fill="auto"/>
          </w:tcPr>
          <w:p w:rsidR="00A067C5" w:rsidRPr="00D30E9C" w:rsidRDefault="00A067C5" w:rsidP="00A66A36">
            <w:pPr>
              <w:spacing w:after="0"/>
              <w:jc w:val="center"/>
              <w:rPr>
                <w:rFonts w:ascii="Times New Roman" w:hAnsi="Times New Roman"/>
                <w:noProof/>
              </w:rPr>
            </w:pPr>
            <w:r>
              <w:rPr>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255270</wp:posOffset>
                  </wp:positionV>
                  <wp:extent cx="923290" cy="961390"/>
                  <wp:effectExtent l="19050" t="0" r="0" b="0"/>
                  <wp:wrapTight wrapText="bothSides">
                    <wp:wrapPolygon edited="0">
                      <wp:start x="-446" y="0"/>
                      <wp:lineTo x="-446" y="20972"/>
                      <wp:lineTo x="21392" y="20972"/>
                      <wp:lineTo x="21392" y="0"/>
                      <wp:lineTo x="-446" y="0"/>
                    </wp:wrapPolygon>
                  </wp:wrapTight>
                  <wp:docPr id="3" name="1 - Εικόνα"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9"/>
                          <a:srcRect/>
                          <a:stretch>
                            <a:fillRect/>
                          </a:stretch>
                        </pic:blipFill>
                        <pic:spPr bwMode="auto">
                          <a:xfrm>
                            <a:off x="0" y="0"/>
                            <a:ext cx="923290" cy="961390"/>
                          </a:xfrm>
                          <a:prstGeom prst="rect">
                            <a:avLst/>
                          </a:prstGeom>
                          <a:noFill/>
                          <a:ln w="9525">
                            <a:noFill/>
                            <a:miter lim="800000"/>
                            <a:headEnd/>
                            <a:tailEnd/>
                          </a:ln>
                        </pic:spPr>
                      </pic:pic>
                    </a:graphicData>
                  </a:graphic>
                </wp:anchor>
              </w:drawing>
            </w:r>
            <w:r w:rsidRPr="00D30E9C">
              <w:rPr>
                <w:rFonts w:ascii="Times New Roman" w:hAnsi="Times New Roman"/>
              </w:rPr>
              <w:t>ΓΙΑ ΤΟ  Δ.Σ.</w:t>
            </w:r>
          </w:p>
        </w:tc>
        <w:tc>
          <w:tcPr>
            <w:tcW w:w="2820" w:type="dxa"/>
            <w:vMerge w:val="restart"/>
            <w:shd w:val="clear" w:color="auto" w:fill="auto"/>
          </w:tcPr>
          <w:p w:rsidR="00A067C5" w:rsidRPr="00D30E9C" w:rsidRDefault="00A067C5" w:rsidP="00A66A36">
            <w:pPr>
              <w:spacing w:after="0"/>
              <w:jc w:val="center"/>
              <w:rPr>
                <w:rFonts w:ascii="Times New Roman" w:hAnsi="Times New Roman"/>
                <w:noProof/>
              </w:rPr>
            </w:pPr>
          </w:p>
          <w:p w:rsidR="00A067C5" w:rsidRPr="00D30E9C" w:rsidRDefault="00A067C5" w:rsidP="00A66A36">
            <w:pPr>
              <w:spacing w:after="0"/>
              <w:jc w:val="center"/>
              <w:rPr>
                <w:rFonts w:ascii="Times New Roman" w:hAnsi="Times New Roman"/>
                <w:noProof/>
              </w:rPr>
            </w:pPr>
            <w:r w:rsidRPr="00D30E9C">
              <w:rPr>
                <w:rFonts w:ascii="Times New Roman" w:hAnsi="Times New Roman"/>
                <w:noProof/>
              </w:rPr>
              <w:t>Ο ΓΕΝ. ΓΡΑΜΜΑΤΕΑΣ</w:t>
            </w:r>
          </w:p>
          <w:p w:rsidR="00A067C5" w:rsidRPr="00D30E9C" w:rsidRDefault="00A067C5" w:rsidP="00A66A36">
            <w:pPr>
              <w:spacing w:after="0"/>
              <w:rPr>
                <w:rFonts w:ascii="Times New Roman" w:hAnsi="Times New Roman"/>
              </w:rPr>
            </w:pPr>
            <w:r>
              <w:rPr>
                <w:noProof/>
                <w:lang w:eastAsia="el-GR"/>
              </w:rPr>
              <w:drawing>
                <wp:anchor distT="0" distB="0" distL="114300" distR="114300" simplePos="0" relativeHeight="251664384" behindDoc="1" locked="0" layoutInCell="1" allowOverlap="1">
                  <wp:simplePos x="0" y="0"/>
                  <wp:positionH relativeFrom="column">
                    <wp:posOffset>464820</wp:posOffset>
                  </wp:positionH>
                  <wp:positionV relativeFrom="paragraph">
                    <wp:posOffset>48260</wp:posOffset>
                  </wp:positionV>
                  <wp:extent cx="792480" cy="581025"/>
                  <wp:effectExtent l="19050" t="0" r="7620" b="0"/>
                  <wp:wrapNone/>
                  <wp:docPr id="5" name="Picture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10"/>
                          <a:srcRect l="5556" t="5072" r="11111" b="24690"/>
                          <a:stretch>
                            <a:fillRect/>
                          </a:stretch>
                        </pic:blipFill>
                        <pic:spPr bwMode="auto">
                          <a:xfrm>
                            <a:off x="0" y="0"/>
                            <a:ext cx="792480" cy="581025"/>
                          </a:xfrm>
                          <a:prstGeom prst="rect">
                            <a:avLst/>
                          </a:prstGeom>
                          <a:noFill/>
                          <a:ln w="9525">
                            <a:noFill/>
                            <a:miter lim="800000"/>
                            <a:headEnd/>
                            <a:tailEnd/>
                          </a:ln>
                        </pic:spPr>
                      </pic:pic>
                    </a:graphicData>
                  </a:graphic>
                </wp:anchor>
              </w:drawing>
            </w:r>
          </w:p>
          <w:p w:rsidR="00A067C5" w:rsidRPr="00D30E9C" w:rsidRDefault="00A067C5" w:rsidP="00A66A36">
            <w:pPr>
              <w:spacing w:after="0"/>
              <w:rPr>
                <w:rFonts w:ascii="Times New Roman" w:hAnsi="Times New Roman"/>
              </w:rPr>
            </w:pPr>
          </w:p>
          <w:p w:rsidR="00A067C5" w:rsidRPr="00D30E9C" w:rsidRDefault="00A067C5" w:rsidP="00A66A36">
            <w:pPr>
              <w:spacing w:after="0"/>
              <w:rPr>
                <w:rFonts w:ascii="Times New Roman" w:hAnsi="Times New Roman"/>
              </w:rPr>
            </w:pPr>
          </w:p>
          <w:p w:rsidR="00A067C5" w:rsidRPr="00D30E9C" w:rsidRDefault="00A067C5" w:rsidP="00A66A36">
            <w:pPr>
              <w:spacing w:after="0"/>
              <w:rPr>
                <w:rFonts w:ascii="Times New Roman" w:hAnsi="Times New Roman"/>
              </w:rPr>
            </w:pPr>
          </w:p>
          <w:p w:rsidR="00A067C5" w:rsidRPr="00D30E9C" w:rsidRDefault="00A067C5" w:rsidP="00A66A36">
            <w:pPr>
              <w:spacing w:after="0"/>
              <w:jc w:val="center"/>
              <w:rPr>
                <w:rFonts w:ascii="Times New Roman" w:hAnsi="Times New Roman"/>
              </w:rPr>
            </w:pPr>
            <w:r w:rsidRPr="00D30E9C">
              <w:rPr>
                <w:rFonts w:ascii="Times New Roman" w:hAnsi="Times New Roman"/>
              </w:rPr>
              <w:t xml:space="preserve">ΣΩΤΗΡΗΣ </w:t>
            </w:r>
          </w:p>
          <w:p w:rsidR="00A067C5" w:rsidRPr="00D30E9C" w:rsidRDefault="00A067C5" w:rsidP="00A66A36">
            <w:pPr>
              <w:spacing w:after="0"/>
              <w:jc w:val="center"/>
              <w:rPr>
                <w:rFonts w:ascii="Times New Roman" w:hAnsi="Times New Roman"/>
                <w:noProof/>
              </w:rPr>
            </w:pPr>
            <w:r w:rsidRPr="00D30E9C">
              <w:rPr>
                <w:rFonts w:ascii="Times New Roman" w:hAnsi="Times New Roman"/>
              </w:rPr>
              <w:t>ΚΑΡΛΗΣ</w:t>
            </w:r>
          </w:p>
        </w:tc>
      </w:tr>
      <w:tr w:rsidR="00A067C5" w:rsidRPr="00D30E9C" w:rsidTr="00A66A36">
        <w:trPr>
          <w:trHeight w:val="421"/>
        </w:trPr>
        <w:tc>
          <w:tcPr>
            <w:tcW w:w="0" w:type="auto"/>
            <w:vMerge/>
            <w:shd w:val="clear" w:color="auto" w:fill="auto"/>
            <w:vAlign w:val="center"/>
          </w:tcPr>
          <w:p w:rsidR="00A067C5" w:rsidRPr="00D30E9C" w:rsidRDefault="00A067C5" w:rsidP="00A66A36">
            <w:pPr>
              <w:spacing w:after="0"/>
              <w:rPr>
                <w:noProof/>
              </w:rPr>
            </w:pPr>
          </w:p>
        </w:tc>
        <w:tc>
          <w:tcPr>
            <w:tcW w:w="2558" w:type="dxa"/>
            <w:shd w:val="clear" w:color="auto" w:fill="auto"/>
          </w:tcPr>
          <w:p w:rsidR="00A067C5" w:rsidRPr="00D30E9C" w:rsidRDefault="00A067C5" w:rsidP="00A66A36">
            <w:pPr>
              <w:spacing w:after="0"/>
              <w:rPr>
                <w:bCs/>
                <w:color w:val="000000"/>
                <w:spacing w:val="-4"/>
              </w:rPr>
            </w:pPr>
          </w:p>
        </w:tc>
        <w:tc>
          <w:tcPr>
            <w:tcW w:w="0" w:type="auto"/>
            <w:vMerge/>
            <w:shd w:val="clear" w:color="auto" w:fill="auto"/>
            <w:vAlign w:val="center"/>
          </w:tcPr>
          <w:p w:rsidR="00A067C5" w:rsidRPr="00D30E9C" w:rsidRDefault="00A067C5" w:rsidP="00A66A36">
            <w:pPr>
              <w:spacing w:after="0"/>
              <w:rPr>
                <w:noProof/>
              </w:rPr>
            </w:pPr>
          </w:p>
        </w:tc>
      </w:tr>
    </w:tbl>
    <w:p w:rsidR="00A067C5" w:rsidRDefault="00A067C5" w:rsidP="005E2EFA">
      <w:pPr>
        <w:tabs>
          <w:tab w:val="left" w:pos="1159"/>
        </w:tabs>
        <w:rPr>
          <w:rFonts w:ascii="Times New Roman" w:hAnsi="Times New Roman" w:cs="Times New Roman"/>
          <w:sz w:val="26"/>
          <w:szCs w:val="26"/>
        </w:rPr>
      </w:pPr>
    </w:p>
    <w:p w:rsidR="00A067C5" w:rsidRPr="005E2EFA" w:rsidRDefault="00A067C5" w:rsidP="005E2EFA">
      <w:pPr>
        <w:tabs>
          <w:tab w:val="left" w:pos="1159"/>
        </w:tabs>
        <w:rPr>
          <w:rFonts w:ascii="Times New Roman" w:hAnsi="Times New Roman" w:cs="Times New Roman"/>
          <w:sz w:val="26"/>
          <w:szCs w:val="26"/>
        </w:rPr>
      </w:pPr>
    </w:p>
    <w:sectPr w:rsidR="00A067C5" w:rsidRPr="005E2EFA" w:rsidSect="00DE169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1B2A"/>
    <w:rsid w:val="000A5790"/>
    <w:rsid w:val="000F797F"/>
    <w:rsid w:val="001652D8"/>
    <w:rsid w:val="003A45C1"/>
    <w:rsid w:val="0045372C"/>
    <w:rsid w:val="00471B2A"/>
    <w:rsid w:val="005E2EFA"/>
    <w:rsid w:val="0064356B"/>
    <w:rsid w:val="00693B1C"/>
    <w:rsid w:val="00887E82"/>
    <w:rsid w:val="009A1310"/>
    <w:rsid w:val="00A067C5"/>
    <w:rsid w:val="00A5521E"/>
    <w:rsid w:val="00A83386"/>
    <w:rsid w:val="00B61EBF"/>
    <w:rsid w:val="00C1165B"/>
    <w:rsid w:val="00C460C2"/>
    <w:rsid w:val="00DE16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7C5"/>
    <w:pPr>
      <w:spacing w:after="160" w:line="259" w:lineRule="auto"/>
      <w:ind w:left="720"/>
      <w:contextualSpacing/>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45303940">
      <w:bodyDiv w:val="1"/>
      <w:marLeft w:val="0"/>
      <w:marRight w:val="0"/>
      <w:marTop w:val="0"/>
      <w:marBottom w:val="0"/>
      <w:divBdr>
        <w:top w:val="none" w:sz="0" w:space="0" w:color="auto"/>
        <w:left w:val="none" w:sz="0" w:space="0" w:color="auto"/>
        <w:bottom w:val="none" w:sz="0" w:space="0" w:color="auto"/>
        <w:right w:val="none" w:sz="0" w:space="0" w:color="auto"/>
      </w:divBdr>
      <w:divsChild>
        <w:div w:id="2001812144">
          <w:marLeft w:val="0"/>
          <w:marRight w:val="0"/>
          <w:marTop w:val="0"/>
          <w:marBottom w:val="0"/>
          <w:divBdr>
            <w:top w:val="none" w:sz="0" w:space="0" w:color="auto"/>
            <w:left w:val="none" w:sz="0" w:space="0" w:color="auto"/>
            <w:bottom w:val="none" w:sz="0" w:space="0" w:color="auto"/>
            <w:right w:val="none" w:sz="0" w:space="0" w:color="auto"/>
          </w:divBdr>
          <w:divsChild>
            <w:div w:id="1042678754">
              <w:marLeft w:val="0"/>
              <w:marRight w:val="0"/>
              <w:marTop w:val="0"/>
              <w:marBottom w:val="0"/>
              <w:divBdr>
                <w:top w:val="none" w:sz="0" w:space="0" w:color="auto"/>
                <w:left w:val="none" w:sz="0" w:space="0" w:color="auto"/>
                <w:bottom w:val="none" w:sz="0" w:space="0" w:color="auto"/>
                <w:right w:val="none" w:sz="0" w:space="0" w:color="auto"/>
              </w:divBdr>
            </w:div>
            <w:div w:id="2127305598">
              <w:marLeft w:val="0"/>
              <w:marRight w:val="0"/>
              <w:marTop w:val="0"/>
              <w:marBottom w:val="0"/>
              <w:divBdr>
                <w:top w:val="none" w:sz="0" w:space="0" w:color="auto"/>
                <w:left w:val="none" w:sz="0" w:space="0" w:color="auto"/>
                <w:bottom w:val="none" w:sz="0" w:space="0" w:color="auto"/>
                <w:right w:val="none" w:sz="0" w:space="0" w:color="auto"/>
              </w:divBdr>
            </w:div>
            <w:div w:id="1365710722">
              <w:marLeft w:val="0"/>
              <w:marRight w:val="0"/>
              <w:marTop w:val="0"/>
              <w:marBottom w:val="0"/>
              <w:divBdr>
                <w:top w:val="none" w:sz="0" w:space="0" w:color="auto"/>
                <w:left w:val="none" w:sz="0" w:space="0" w:color="auto"/>
                <w:bottom w:val="none" w:sz="0" w:space="0" w:color="auto"/>
                <w:right w:val="none" w:sz="0" w:space="0" w:color="auto"/>
              </w:divBdr>
            </w:div>
            <w:div w:id="1868326376">
              <w:marLeft w:val="0"/>
              <w:marRight w:val="0"/>
              <w:marTop w:val="0"/>
              <w:marBottom w:val="0"/>
              <w:divBdr>
                <w:top w:val="none" w:sz="0" w:space="0" w:color="auto"/>
                <w:left w:val="none" w:sz="0" w:space="0" w:color="auto"/>
                <w:bottom w:val="none" w:sz="0" w:space="0" w:color="auto"/>
                <w:right w:val="none" w:sz="0" w:space="0" w:color="auto"/>
              </w:divBdr>
            </w:div>
            <w:div w:id="4267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8B9A-6356-455F-9D1B-0942E6E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256</Words>
  <Characters>1386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2021-01-14T06:09:00Z</dcterms:created>
  <dcterms:modified xsi:type="dcterms:W3CDTF">2021-01-14T08:18:00Z</dcterms:modified>
</cp:coreProperties>
</file>