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312442" w:rsidRPr="00074754" w:rsidTr="00DA0DA3">
        <w:tc>
          <w:tcPr>
            <w:tcW w:w="9648" w:type="dxa"/>
            <w:tcBorders>
              <w:top w:val="nil"/>
              <w:bottom w:val="nil"/>
            </w:tcBorders>
          </w:tcPr>
          <w:p w:rsidR="00312442" w:rsidRPr="005F279E" w:rsidRDefault="00312442" w:rsidP="00DA0DA3">
            <w:pPr>
              <w:spacing w:after="0"/>
              <w:jc w:val="center"/>
              <w:rPr>
                <w:rFonts w:ascii="Times New Roman" w:hAnsi="Times New Roman"/>
                <w:color w:val="000000"/>
                <w:szCs w:val="32"/>
              </w:rPr>
            </w:pPr>
            <w:r w:rsidRPr="005F279E">
              <w:rPr>
                <w:rFonts w:ascii="Times New Roman" w:hAnsi="Times New Roman"/>
                <w:color w:val="000000"/>
                <w:szCs w:val="30"/>
              </w:rPr>
              <w:t>Α′ ΣΥΛΛΟΓΟΣ  ΕΚΠΑΙΔΕΥΤΙΚΩΝ Π.Ε. ΠΕΙΡΑΙΑ</w:t>
            </w:r>
          </w:p>
          <w:p w:rsidR="00312442" w:rsidRPr="005F279E" w:rsidRDefault="00312442" w:rsidP="00DA0DA3">
            <w:pPr>
              <w:spacing w:after="0"/>
              <w:jc w:val="center"/>
              <w:rPr>
                <w:rFonts w:ascii="Times New Roman" w:hAnsi="Times New Roman"/>
                <w:color w:val="000000"/>
                <w:sz w:val="18"/>
              </w:rPr>
            </w:pPr>
            <w:r w:rsidRPr="005F279E">
              <w:rPr>
                <w:rFonts w:ascii="Times New Roman" w:hAnsi="Times New Roman"/>
                <w:b/>
                <w:color w:val="000000"/>
                <w:sz w:val="28"/>
                <w:szCs w:val="36"/>
              </w:rPr>
              <w:t>“ΡΗΓΑΣ ΦΕΡΑΙΟΣ”</w:t>
            </w:r>
          </w:p>
          <w:p w:rsidR="00312442" w:rsidRPr="005F279E" w:rsidRDefault="00312442" w:rsidP="00DA0DA3">
            <w:pPr>
              <w:spacing w:after="0"/>
              <w:jc w:val="center"/>
              <w:rPr>
                <w:rFonts w:ascii="Times New Roman" w:hAnsi="Times New Roman"/>
                <w:color w:val="000000"/>
                <w:szCs w:val="32"/>
              </w:rPr>
            </w:pPr>
            <w:r w:rsidRPr="005F279E">
              <w:rPr>
                <w:rFonts w:ascii="Times New Roman" w:hAnsi="Times New Roman"/>
                <w:color w:val="000000"/>
                <w:szCs w:val="28"/>
              </w:rPr>
              <w:t>ΤΖΑΒΕΛΛΑ ΚΑΙ ΑΛΕΞΑΝΔΡΟΥ 1, ΠΕΙΡΑΙΑΣ 18533</w:t>
            </w:r>
          </w:p>
          <w:p w:rsidR="00312442" w:rsidRPr="009C626B" w:rsidRDefault="00312442" w:rsidP="00DA0DA3">
            <w:pPr>
              <w:spacing w:after="0"/>
              <w:jc w:val="center"/>
              <w:rPr>
                <w:rFonts w:ascii="Times New Roman" w:hAnsi="Times New Roman"/>
                <w:b/>
                <w:color w:val="000000"/>
                <w:sz w:val="18"/>
                <w:lang w:val="de-DE"/>
              </w:rPr>
            </w:pPr>
            <w:r>
              <w:rPr>
                <w:rFonts w:ascii="Times New Roman" w:hAnsi="Times New Roman"/>
                <w:noProof/>
                <w:color w:val="000000"/>
                <w:sz w:val="18"/>
                <w:lang w:eastAsia="el-GR"/>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5F279E">
              <w:rPr>
                <w:rFonts w:ascii="Times New Roman" w:hAnsi="Times New Roman"/>
                <w:b/>
                <w:color w:val="000000"/>
                <w:sz w:val="18"/>
                <w:lang w:val="de-DE"/>
              </w:rPr>
              <w:t xml:space="preserve">                  </w:t>
            </w:r>
            <w:proofErr w:type="spellStart"/>
            <w:r w:rsidRPr="005F279E">
              <w:rPr>
                <w:rFonts w:ascii="Times New Roman" w:hAnsi="Times New Roman"/>
                <w:b/>
                <w:color w:val="000000"/>
                <w:sz w:val="18"/>
                <w:lang w:val="de-DE"/>
              </w:rPr>
              <w:t>e-mail</w:t>
            </w:r>
            <w:proofErr w:type="spellEnd"/>
            <w:r w:rsidRPr="005F279E">
              <w:rPr>
                <w:rFonts w:ascii="Times New Roman" w:hAnsi="Times New Roman"/>
                <w:b/>
                <w:color w:val="000000"/>
                <w:sz w:val="18"/>
                <w:lang w:val="de-DE"/>
              </w:rPr>
              <w:t xml:space="preserve">: </w:t>
            </w:r>
            <w:hyperlink r:id="rId6" w:history="1">
              <w:r w:rsidRPr="005F279E">
                <w:rPr>
                  <w:rFonts w:ascii="Times New Roman" w:hAnsi="Times New Roman"/>
                  <w:b/>
                  <w:color w:val="000000"/>
                  <w:sz w:val="18"/>
                  <w:u w:val="single"/>
                  <w:lang w:val="de-DE"/>
                </w:rPr>
                <w:t>info@rigasfereospeiraias.gr</w:t>
              </w:r>
            </w:hyperlink>
            <w:r w:rsidRPr="005F279E">
              <w:rPr>
                <w:rFonts w:ascii="Times New Roman" w:hAnsi="Times New Roman"/>
                <w:b/>
                <w:color w:val="000000"/>
                <w:sz w:val="18"/>
                <w:lang w:val="de-DE"/>
              </w:rPr>
              <w:t xml:space="preserve">      http://</w:t>
            </w:r>
            <w:r w:rsidRPr="005F279E">
              <w:rPr>
                <w:rFonts w:ascii="Times New Roman" w:hAnsi="Times New Roman"/>
                <w:b/>
                <w:sz w:val="18"/>
                <w:lang w:val="de-DE"/>
              </w:rPr>
              <w:t>www.rfp.gr</w:t>
            </w:r>
          </w:p>
        </w:tc>
      </w:tr>
    </w:tbl>
    <w:p w:rsidR="00312442" w:rsidRPr="009C626B" w:rsidRDefault="00312442" w:rsidP="00312442">
      <w:pPr>
        <w:suppressAutoHyphens/>
        <w:spacing w:after="0" w:line="120" w:lineRule="auto"/>
        <w:jc w:val="center"/>
        <w:rPr>
          <w:rFonts w:ascii="Times New Roman" w:hAnsi="Times New Roman"/>
          <w:color w:val="000000"/>
          <w:lang w:val="de-DE"/>
        </w:rPr>
      </w:pPr>
    </w:p>
    <w:p w:rsidR="00312442" w:rsidRPr="00BE0D22" w:rsidRDefault="00312442" w:rsidP="00312442">
      <w:pPr>
        <w:suppressAutoHyphens/>
        <w:spacing w:after="0" w:line="240" w:lineRule="auto"/>
        <w:ind w:left="360"/>
        <w:jc w:val="right"/>
        <w:rPr>
          <w:rFonts w:ascii="Times New Roman" w:hAnsi="Times New Roman"/>
          <w:color w:val="000000"/>
        </w:rPr>
      </w:pPr>
      <w:r w:rsidRPr="002922A2">
        <w:rPr>
          <w:rFonts w:ascii="Times New Roman" w:hAnsi="Times New Roman"/>
          <w:color w:val="000000"/>
          <w:lang w:val="en-US"/>
        </w:rPr>
        <w:t xml:space="preserve">       </w:t>
      </w:r>
      <w:r w:rsidRPr="00BE0D22">
        <w:rPr>
          <w:rFonts w:ascii="Times New Roman" w:hAnsi="Times New Roman"/>
          <w:color w:val="000000"/>
        </w:rPr>
        <w:t xml:space="preserve">ΠΕΙΡΑΙΑΣ </w:t>
      </w:r>
      <w:r w:rsidR="00074754">
        <w:rPr>
          <w:rFonts w:ascii="Times New Roman" w:hAnsi="Times New Roman"/>
          <w:color w:val="000000"/>
          <w:lang w:val="en-US"/>
        </w:rPr>
        <w:t>25</w:t>
      </w:r>
      <w:r w:rsidRPr="00BE0D22">
        <w:rPr>
          <w:rFonts w:ascii="Times New Roman" w:hAnsi="Times New Roman"/>
          <w:color w:val="000000"/>
        </w:rPr>
        <w:t>/0</w:t>
      </w:r>
      <w:r>
        <w:rPr>
          <w:rFonts w:ascii="Times New Roman" w:hAnsi="Times New Roman"/>
          <w:color w:val="000000"/>
        </w:rPr>
        <w:t>5</w:t>
      </w:r>
      <w:r w:rsidRPr="00BE0D22">
        <w:rPr>
          <w:rFonts w:ascii="Times New Roman" w:hAnsi="Times New Roman"/>
          <w:color w:val="000000"/>
        </w:rPr>
        <w:t>/2021, Α.Π: 1</w:t>
      </w:r>
      <w:r>
        <w:rPr>
          <w:rFonts w:ascii="Times New Roman" w:hAnsi="Times New Roman"/>
          <w:color w:val="000000"/>
        </w:rPr>
        <w:t>7</w:t>
      </w:r>
      <w:r w:rsidR="00074754">
        <w:rPr>
          <w:rFonts w:ascii="Times New Roman" w:hAnsi="Times New Roman"/>
          <w:color w:val="000000"/>
          <w:lang w:val="en-US"/>
        </w:rPr>
        <w:t>8</w:t>
      </w:r>
      <w:r w:rsidRPr="00BE0D22">
        <w:rPr>
          <w:rFonts w:ascii="Times New Roman" w:hAnsi="Times New Roman"/>
          <w:b/>
        </w:rPr>
        <w:t xml:space="preserve">    </w:t>
      </w:r>
    </w:p>
    <w:p w:rsidR="00312442" w:rsidRDefault="00312442" w:rsidP="00312442">
      <w:pPr>
        <w:tabs>
          <w:tab w:val="left" w:pos="284"/>
        </w:tabs>
        <w:suppressAutoHyphens/>
        <w:spacing w:after="0" w:line="120" w:lineRule="auto"/>
        <w:rPr>
          <w:rFonts w:ascii="Times New Roman" w:hAnsi="Times New Roman"/>
          <w:b/>
          <w:bCs/>
        </w:rPr>
      </w:pPr>
    </w:p>
    <w:p w:rsidR="00312442" w:rsidRPr="009C626B" w:rsidRDefault="00312442" w:rsidP="00312442">
      <w:pPr>
        <w:tabs>
          <w:tab w:val="left" w:pos="284"/>
        </w:tabs>
        <w:suppressAutoHyphens/>
        <w:spacing w:after="0" w:line="120" w:lineRule="auto"/>
        <w:rPr>
          <w:rFonts w:ascii="Times New Roman" w:hAnsi="Times New Roman"/>
          <w:b/>
          <w:bCs/>
        </w:rPr>
      </w:pPr>
    </w:p>
    <w:p w:rsidR="00312442" w:rsidRPr="009C626B" w:rsidRDefault="00312442" w:rsidP="00312442">
      <w:pPr>
        <w:shd w:val="clear" w:color="auto" w:fill="FFFFFF"/>
        <w:spacing w:after="0" w:line="240" w:lineRule="auto"/>
        <w:rPr>
          <w:rFonts w:ascii="Times New Roman" w:hAnsi="Times New Roman"/>
          <w:color w:val="000000"/>
          <w:sz w:val="26"/>
          <w:szCs w:val="26"/>
        </w:rPr>
      </w:pPr>
      <w:r w:rsidRPr="009C626B">
        <w:rPr>
          <w:rFonts w:ascii="Times New Roman" w:hAnsi="Times New Roman"/>
          <w:color w:val="000000"/>
          <w:sz w:val="26"/>
          <w:szCs w:val="26"/>
        </w:rPr>
        <w:t xml:space="preserve">ΠΡΟΣ: ΜΕΛΗ ΤΟΥ ΣΥΛΛΟΓΟΥ </w:t>
      </w:r>
    </w:p>
    <w:p w:rsidR="00312442" w:rsidRDefault="00312442" w:rsidP="00312442">
      <w:pPr>
        <w:shd w:val="clear" w:color="auto" w:fill="FFFFFF"/>
        <w:spacing w:after="0" w:line="240" w:lineRule="auto"/>
        <w:rPr>
          <w:rFonts w:ascii="Times New Roman" w:eastAsia="Times New Roman" w:hAnsi="Times New Roman"/>
          <w:b/>
          <w:bCs/>
          <w:color w:val="212121"/>
          <w:sz w:val="26"/>
          <w:szCs w:val="26"/>
          <w:lang w:eastAsia="el-GR"/>
        </w:rPr>
      </w:pPr>
    </w:p>
    <w:p w:rsidR="00312442" w:rsidRDefault="00312442" w:rsidP="00312442">
      <w:pPr>
        <w:shd w:val="clear" w:color="auto" w:fill="FFFFFF"/>
        <w:spacing w:after="100"/>
        <w:rPr>
          <w:rFonts w:ascii="Times New Roman" w:eastAsia="Times New Roman" w:hAnsi="Times New Roman"/>
          <w:b/>
          <w:bCs/>
          <w:color w:val="212121"/>
          <w:sz w:val="26"/>
          <w:szCs w:val="26"/>
          <w:lang w:eastAsia="el-GR"/>
        </w:rPr>
      </w:pPr>
      <w:r>
        <w:rPr>
          <w:rFonts w:ascii="Times New Roman" w:eastAsia="Times New Roman" w:hAnsi="Times New Roman"/>
          <w:b/>
          <w:bCs/>
          <w:color w:val="212121"/>
          <w:sz w:val="26"/>
          <w:szCs w:val="26"/>
          <w:lang w:eastAsia="el-GR"/>
        </w:rPr>
        <w:t xml:space="preserve">Θέμα: </w:t>
      </w:r>
      <w:r w:rsidRPr="00312442">
        <w:rPr>
          <w:rFonts w:ascii="Times New Roman" w:eastAsia="Times New Roman" w:hAnsi="Times New Roman"/>
          <w:b/>
          <w:bCs/>
          <w:color w:val="212121"/>
          <w:sz w:val="26"/>
          <w:szCs w:val="26"/>
          <w:lang w:eastAsia="el-GR"/>
        </w:rPr>
        <w:t>Για την εγκύκλιο που θέτει νέα εμπόδια στην επιλογή Β</w:t>
      </w:r>
      <w:r>
        <w:rPr>
          <w:rFonts w:ascii="Times New Roman" w:eastAsia="Times New Roman" w:hAnsi="Times New Roman"/>
          <w:b/>
          <w:bCs/>
          <w:color w:val="212121"/>
          <w:sz w:val="26"/>
          <w:szCs w:val="26"/>
          <w:lang w:eastAsia="el-GR"/>
        </w:rPr>
        <w:t>΄</w:t>
      </w:r>
      <w:r w:rsidRPr="00312442">
        <w:rPr>
          <w:rFonts w:ascii="Times New Roman" w:eastAsia="Times New Roman" w:hAnsi="Times New Roman"/>
          <w:b/>
          <w:bCs/>
          <w:color w:val="212121"/>
          <w:sz w:val="26"/>
          <w:szCs w:val="26"/>
          <w:lang w:eastAsia="el-GR"/>
        </w:rPr>
        <w:t xml:space="preserve"> Ξένης Γλώσσας στα Δημοτικά</w:t>
      </w:r>
    </w:p>
    <w:p w:rsidR="00312442" w:rsidRDefault="00312442" w:rsidP="00312442">
      <w:pPr>
        <w:shd w:val="clear" w:color="auto" w:fill="FFFFFF"/>
        <w:spacing w:after="0" w:line="120" w:lineRule="auto"/>
        <w:rPr>
          <w:rFonts w:ascii="Times New Roman" w:eastAsia="Times New Roman" w:hAnsi="Times New Roman"/>
          <w:b/>
          <w:bCs/>
          <w:color w:val="212121"/>
          <w:sz w:val="26"/>
          <w:szCs w:val="26"/>
          <w:lang w:eastAsia="el-GR"/>
        </w:rPr>
      </w:pPr>
    </w:p>
    <w:p w:rsidR="00312442" w:rsidRPr="00312442" w:rsidRDefault="00312442" w:rsidP="00312442">
      <w:pPr>
        <w:shd w:val="clear" w:color="auto" w:fill="FFFFFF"/>
        <w:tabs>
          <w:tab w:val="left" w:pos="284"/>
        </w:tabs>
        <w:spacing w:after="100"/>
        <w:rPr>
          <w:rFonts w:ascii="Times New Roman" w:eastAsia="Times New Roman" w:hAnsi="Times New Roman"/>
          <w:bCs/>
          <w:i/>
          <w:color w:val="212121"/>
          <w:sz w:val="26"/>
          <w:szCs w:val="26"/>
          <w:lang w:eastAsia="el-GR"/>
        </w:rPr>
      </w:pPr>
      <w:r>
        <w:rPr>
          <w:rFonts w:ascii="Times New Roman" w:eastAsia="Times New Roman" w:hAnsi="Times New Roman"/>
          <w:bCs/>
          <w:i/>
          <w:color w:val="212121"/>
          <w:sz w:val="26"/>
          <w:szCs w:val="26"/>
          <w:lang w:eastAsia="el-GR"/>
        </w:rPr>
        <w:tab/>
      </w:r>
      <w:proofErr w:type="spellStart"/>
      <w:r w:rsidRPr="00312442">
        <w:rPr>
          <w:rFonts w:ascii="Times New Roman" w:eastAsia="Times New Roman" w:hAnsi="Times New Roman"/>
          <w:bCs/>
          <w:i/>
          <w:color w:val="212121"/>
          <w:sz w:val="26"/>
          <w:szCs w:val="26"/>
          <w:lang w:eastAsia="el-GR"/>
        </w:rPr>
        <w:t>Συναδέλφισσες</w:t>
      </w:r>
      <w:proofErr w:type="spellEnd"/>
      <w:r w:rsidRPr="00312442">
        <w:rPr>
          <w:rFonts w:ascii="Times New Roman" w:eastAsia="Times New Roman" w:hAnsi="Times New Roman"/>
          <w:bCs/>
          <w:i/>
          <w:color w:val="212121"/>
          <w:sz w:val="26"/>
          <w:szCs w:val="26"/>
          <w:lang w:eastAsia="el-GR"/>
        </w:rPr>
        <w:t>, συνάδελφοι,</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Pr>
          <w:rFonts w:ascii="Times New Roman" w:eastAsia="Times New Roman" w:hAnsi="Times New Roman"/>
          <w:color w:val="212121"/>
          <w:sz w:val="26"/>
          <w:szCs w:val="26"/>
          <w:lang w:eastAsia="el-GR"/>
        </w:rPr>
        <w:tab/>
      </w:r>
      <w:r w:rsidRPr="00312442">
        <w:rPr>
          <w:rFonts w:ascii="Times New Roman" w:eastAsia="Times New Roman" w:hAnsi="Times New Roman"/>
          <w:color w:val="212121"/>
          <w:sz w:val="26"/>
          <w:szCs w:val="26"/>
          <w:lang w:eastAsia="el-GR"/>
        </w:rPr>
        <w:t>Με νέα εγκύκλιο (</w:t>
      </w:r>
      <w:proofErr w:type="spellStart"/>
      <w:r w:rsidRPr="00312442">
        <w:rPr>
          <w:rFonts w:ascii="Times New Roman" w:eastAsia="Times New Roman" w:hAnsi="Times New Roman"/>
          <w:color w:val="212121"/>
          <w:sz w:val="26"/>
          <w:szCs w:val="26"/>
          <w:lang w:eastAsia="el-GR"/>
        </w:rPr>
        <w:t>Αρ</w:t>
      </w:r>
      <w:proofErr w:type="spellEnd"/>
      <w:r>
        <w:rPr>
          <w:rFonts w:ascii="Times New Roman" w:eastAsia="Times New Roman" w:hAnsi="Times New Roman"/>
          <w:color w:val="212121"/>
          <w:sz w:val="26"/>
          <w:szCs w:val="26"/>
          <w:lang w:eastAsia="el-GR"/>
        </w:rPr>
        <w:t>.</w:t>
      </w:r>
      <w:r w:rsidRPr="00312442">
        <w:rPr>
          <w:rFonts w:ascii="Times New Roman" w:eastAsia="Times New Roman" w:hAnsi="Times New Roman"/>
          <w:color w:val="212121"/>
          <w:sz w:val="26"/>
          <w:szCs w:val="26"/>
          <w:lang w:eastAsia="el-GR"/>
        </w:rPr>
        <w:t xml:space="preserve"> </w:t>
      </w:r>
      <w:proofErr w:type="spellStart"/>
      <w:r w:rsidRPr="00312442">
        <w:rPr>
          <w:rFonts w:ascii="Times New Roman" w:eastAsia="Times New Roman" w:hAnsi="Times New Roman"/>
          <w:color w:val="212121"/>
          <w:sz w:val="26"/>
          <w:szCs w:val="26"/>
          <w:lang w:eastAsia="el-GR"/>
        </w:rPr>
        <w:t>Πρωτ</w:t>
      </w:r>
      <w:proofErr w:type="spellEnd"/>
      <w:r w:rsidRPr="00312442">
        <w:rPr>
          <w:rFonts w:ascii="Times New Roman" w:eastAsia="Times New Roman" w:hAnsi="Times New Roman"/>
          <w:color w:val="212121"/>
          <w:sz w:val="26"/>
          <w:szCs w:val="26"/>
          <w:lang w:eastAsia="el-GR"/>
        </w:rPr>
        <w:t>. Φ52/55240/Δ1/18-05-2021) καθορίζεται για το</w:t>
      </w:r>
      <w:r>
        <w:rPr>
          <w:rFonts w:ascii="Times New Roman" w:eastAsia="Times New Roman" w:hAnsi="Times New Roman"/>
          <w:color w:val="212121"/>
          <w:sz w:val="26"/>
          <w:szCs w:val="26"/>
          <w:lang w:eastAsia="el-GR"/>
        </w:rPr>
        <w:t xml:space="preserve"> νέο έτος η δήλωση προτίμησης Β΄ Ξένης Γλώσσας στα δ</w:t>
      </w:r>
      <w:r w:rsidRPr="00312442">
        <w:rPr>
          <w:rFonts w:ascii="Times New Roman" w:eastAsia="Times New Roman" w:hAnsi="Times New Roman"/>
          <w:color w:val="212121"/>
          <w:sz w:val="26"/>
          <w:szCs w:val="26"/>
          <w:lang w:eastAsia="el-GR"/>
        </w:rPr>
        <w:t>ημοτικά σχολεία. Με βάση αυτή:</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 Η πλειοψηφία των μαθητών σε επίπεδο τμήματος καθορίζει τη γλώσσα που θα διδαχθεί ολόκληρο το τμήμα (ως τώρα δινόταν η δυνατότητα μεικτών παράλληλων τμημάτων και για τις δύο γλώσσες γερμανικά-γαλλικά).</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 Καταργείται ο ελά</w:t>
      </w:r>
      <w:r w:rsidR="00074754">
        <w:rPr>
          <w:rFonts w:ascii="Times New Roman" w:eastAsia="Times New Roman" w:hAnsi="Times New Roman"/>
          <w:color w:val="212121"/>
          <w:sz w:val="26"/>
          <w:szCs w:val="26"/>
          <w:lang w:eastAsia="el-GR"/>
        </w:rPr>
        <w:t>χιστος αριθμός 12 μαθητών/τριών</w:t>
      </w:r>
      <w:r w:rsidRPr="00312442">
        <w:rPr>
          <w:rFonts w:ascii="Times New Roman" w:eastAsia="Times New Roman" w:hAnsi="Times New Roman"/>
          <w:color w:val="212121"/>
          <w:sz w:val="26"/>
          <w:szCs w:val="26"/>
          <w:lang w:eastAsia="el-GR"/>
        </w:rPr>
        <w:t xml:space="preserve"> για το σχηματισμό τμήματος Β</w:t>
      </w:r>
      <w:r>
        <w:rPr>
          <w:rFonts w:ascii="Times New Roman" w:eastAsia="Times New Roman" w:hAnsi="Times New Roman"/>
          <w:color w:val="212121"/>
          <w:sz w:val="26"/>
          <w:szCs w:val="26"/>
          <w:lang w:eastAsia="el-GR"/>
        </w:rPr>
        <w:t xml:space="preserve">΄ </w:t>
      </w:r>
      <w:r w:rsidRPr="00312442">
        <w:rPr>
          <w:rFonts w:ascii="Times New Roman" w:eastAsia="Times New Roman" w:hAnsi="Times New Roman"/>
          <w:color w:val="212121"/>
          <w:sz w:val="26"/>
          <w:szCs w:val="26"/>
          <w:lang w:eastAsia="el-GR"/>
        </w:rPr>
        <w:t>Ξένης Γλώσσας.</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 xml:space="preserve">- Σε περίπτωση ισοψηφίας στις προτιμήσεις των μαθητών/τριών, η γλώσσα που θα διδαχθούν </w:t>
      </w:r>
      <w:r>
        <w:rPr>
          <w:rFonts w:ascii="Times New Roman" w:eastAsia="Times New Roman" w:hAnsi="Times New Roman"/>
          <w:color w:val="212121"/>
          <w:sz w:val="26"/>
          <w:szCs w:val="26"/>
          <w:lang w:eastAsia="el-GR"/>
        </w:rPr>
        <w:t>θα είναι αυτή</w:t>
      </w:r>
      <w:r w:rsidRPr="00312442">
        <w:rPr>
          <w:rFonts w:ascii="Times New Roman" w:eastAsia="Times New Roman" w:hAnsi="Times New Roman"/>
          <w:color w:val="212121"/>
          <w:sz w:val="26"/>
          <w:szCs w:val="26"/>
          <w:lang w:eastAsia="el-GR"/>
        </w:rPr>
        <w:t xml:space="preserve"> για την οποία θα υπάρχουν διαθέσιμες διδακτικές ώρες σε επίπεδο της Διεύθυνσης!</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Pr>
          <w:rFonts w:ascii="Times New Roman" w:eastAsia="Times New Roman" w:hAnsi="Times New Roman"/>
          <w:b/>
          <w:bCs/>
          <w:color w:val="212121"/>
          <w:sz w:val="26"/>
          <w:szCs w:val="26"/>
          <w:lang w:eastAsia="el-GR"/>
        </w:rPr>
        <w:tab/>
      </w:r>
      <w:r w:rsidRPr="00312442">
        <w:rPr>
          <w:rFonts w:ascii="Times New Roman" w:eastAsia="Times New Roman" w:hAnsi="Times New Roman"/>
          <w:b/>
          <w:bCs/>
          <w:color w:val="212121"/>
          <w:sz w:val="26"/>
          <w:szCs w:val="26"/>
          <w:lang w:eastAsia="el-GR"/>
        </w:rPr>
        <w:t xml:space="preserve">Αυτή η εξέλιξη επιβεβαιώνει την αύξηση του ορίου μαθητών, που αποφασίστηκε με το «πολυνομοσχέδιο </w:t>
      </w:r>
      <w:proofErr w:type="spellStart"/>
      <w:r w:rsidRPr="00312442">
        <w:rPr>
          <w:rFonts w:ascii="Times New Roman" w:eastAsia="Times New Roman" w:hAnsi="Times New Roman"/>
          <w:b/>
          <w:bCs/>
          <w:color w:val="212121"/>
          <w:sz w:val="26"/>
          <w:szCs w:val="26"/>
          <w:lang w:eastAsia="el-GR"/>
        </w:rPr>
        <w:t>Κεραμέως</w:t>
      </w:r>
      <w:proofErr w:type="spellEnd"/>
      <w:r w:rsidRPr="00312442">
        <w:rPr>
          <w:rFonts w:ascii="Times New Roman" w:eastAsia="Times New Roman" w:hAnsi="Times New Roman"/>
          <w:b/>
          <w:bCs/>
          <w:color w:val="212121"/>
          <w:sz w:val="26"/>
          <w:szCs w:val="26"/>
          <w:lang w:eastAsia="el-GR"/>
        </w:rPr>
        <w:t>»</w:t>
      </w:r>
      <w:r>
        <w:rPr>
          <w:rFonts w:ascii="Times New Roman" w:eastAsia="Times New Roman" w:hAnsi="Times New Roman"/>
          <w:color w:val="212121"/>
          <w:sz w:val="26"/>
          <w:szCs w:val="26"/>
          <w:lang w:eastAsia="el-GR"/>
        </w:rPr>
        <w:t>!</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u w:val="single"/>
          <w:lang w:eastAsia="el-GR"/>
        </w:rPr>
        <w:t>Αποτέλεσμα</w:t>
      </w:r>
      <w:r w:rsidRPr="00312442">
        <w:rPr>
          <w:rFonts w:ascii="Times New Roman" w:eastAsia="Times New Roman" w:hAnsi="Times New Roman"/>
          <w:color w:val="212121"/>
          <w:sz w:val="26"/>
          <w:szCs w:val="26"/>
          <w:lang w:eastAsia="el-GR"/>
        </w:rPr>
        <w:t>:</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1. Να περιορίζεται ακόμα περισσότερο το δικαίωμα των μαθητών στην ελεύθερη επιλογή Β</w:t>
      </w:r>
      <w:r>
        <w:rPr>
          <w:rFonts w:ascii="Times New Roman" w:eastAsia="Times New Roman" w:hAnsi="Times New Roman"/>
          <w:color w:val="212121"/>
          <w:sz w:val="26"/>
          <w:szCs w:val="26"/>
          <w:lang w:eastAsia="el-GR"/>
        </w:rPr>
        <w:t xml:space="preserve">΄ </w:t>
      </w:r>
      <w:r w:rsidRPr="00312442">
        <w:rPr>
          <w:rFonts w:ascii="Times New Roman" w:eastAsia="Times New Roman" w:hAnsi="Times New Roman"/>
          <w:color w:val="212121"/>
          <w:sz w:val="26"/>
          <w:szCs w:val="26"/>
          <w:lang w:eastAsia="el-GR"/>
        </w:rPr>
        <w:t>Ξένης Γλώσσας.</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2. Θα πεταχτούν εκτός εκπαίδευσης εκατοντάδες εκπαιδευτικοί, που εργάζονται εδώ και 15 και πλέον έτη ως αναπληρωτές, καθώς τα σχολεία, αλλά και ολόκληρες περιοχές</w:t>
      </w:r>
      <w:r w:rsidR="00074754" w:rsidRPr="00074754">
        <w:rPr>
          <w:rFonts w:ascii="Times New Roman" w:eastAsia="Times New Roman" w:hAnsi="Times New Roman"/>
          <w:color w:val="212121"/>
          <w:sz w:val="26"/>
          <w:szCs w:val="26"/>
          <w:lang w:eastAsia="el-GR"/>
        </w:rPr>
        <w:t>,</w:t>
      </w:r>
      <w:r w:rsidRPr="00312442">
        <w:rPr>
          <w:rFonts w:ascii="Times New Roman" w:eastAsia="Times New Roman" w:hAnsi="Times New Roman"/>
          <w:color w:val="212121"/>
          <w:sz w:val="26"/>
          <w:szCs w:val="26"/>
          <w:lang w:eastAsia="el-GR"/>
        </w:rPr>
        <w:t xml:space="preserve"> θα «</w:t>
      </w:r>
      <w:proofErr w:type="spellStart"/>
      <w:r w:rsidRPr="00312442">
        <w:rPr>
          <w:rFonts w:ascii="Times New Roman" w:eastAsia="Times New Roman" w:hAnsi="Times New Roman"/>
          <w:color w:val="212121"/>
          <w:sz w:val="26"/>
          <w:szCs w:val="26"/>
          <w:lang w:eastAsia="el-GR"/>
        </w:rPr>
        <w:t>γαλλοποιηθούν</w:t>
      </w:r>
      <w:proofErr w:type="spellEnd"/>
      <w:r w:rsidRPr="00312442">
        <w:rPr>
          <w:rFonts w:ascii="Times New Roman" w:eastAsia="Times New Roman" w:hAnsi="Times New Roman"/>
          <w:color w:val="212121"/>
          <w:sz w:val="26"/>
          <w:szCs w:val="26"/>
          <w:lang w:eastAsia="el-GR"/>
        </w:rPr>
        <w:t>» ή «</w:t>
      </w:r>
      <w:proofErr w:type="spellStart"/>
      <w:r w:rsidRPr="00312442">
        <w:rPr>
          <w:rFonts w:ascii="Times New Roman" w:eastAsia="Times New Roman" w:hAnsi="Times New Roman"/>
          <w:color w:val="212121"/>
          <w:sz w:val="26"/>
          <w:szCs w:val="26"/>
          <w:lang w:eastAsia="el-GR"/>
        </w:rPr>
        <w:t>γερμανοποιηθούν</w:t>
      </w:r>
      <w:proofErr w:type="spellEnd"/>
      <w:r w:rsidRPr="00312442">
        <w:rPr>
          <w:rFonts w:ascii="Times New Roman" w:eastAsia="Times New Roman" w:hAnsi="Times New Roman"/>
          <w:color w:val="212121"/>
          <w:sz w:val="26"/>
          <w:szCs w:val="26"/>
          <w:lang w:eastAsia="el-GR"/>
        </w:rPr>
        <w:t>» με βάση τις οργανικές θέσεις της κάθε περιοχής.</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Pr>
          <w:rFonts w:ascii="Times New Roman" w:eastAsia="Times New Roman" w:hAnsi="Times New Roman"/>
          <w:color w:val="212121"/>
          <w:sz w:val="26"/>
          <w:szCs w:val="26"/>
          <w:lang w:eastAsia="el-GR"/>
        </w:rPr>
        <w:tab/>
      </w:r>
      <w:r w:rsidRPr="00312442">
        <w:rPr>
          <w:rFonts w:ascii="Times New Roman" w:eastAsia="Times New Roman" w:hAnsi="Times New Roman"/>
          <w:color w:val="212121"/>
          <w:sz w:val="26"/>
          <w:szCs w:val="26"/>
          <w:lang w:eastAsia="el-GR"/>
        </w:rPr>
        <w:t>Η εγκύκλιος αναφέρει, επίσης, ότι εάν μέχρ</w:t>
      </w:r>
      <w:r>
        <w:rPr>
          <w:rFonts w:ascii="Times New Roman" w:eastAsia="Times New Roman" w:hAnsi="Times New Roman"/>
          <w:color w:val="212121"/>
          <w:sz w:val="26"/>
          <w:szCs w:val="26"/>
          <w:lang w:eastAsia="el-GR"/>
        </w:rPr>
        <w:t>ι την 1η Οκτώβρη δεν έχει καλυφθ</w:t>
      </w:r>
      <w:r w:rsidRPr="00312442">
        <w:rPr>
          <w:rFonts w:ascii="Times New Roman" w:eastAsia="Times New Roman" w:hAnsi="Times New Roman"/>
          <w:color w:val="212121"/>
          <w:sz w:val="26"/>
          <w:szCs w:val="26"/>
          <w:lang w:eastAsia="el-GR"/>
        </w:rPr>
        <w:t xml:space="preserve">εί η θέση του εκπαιδευτικού της ξένης γλώσσας που επιλέχτηκε, </w:t>
      </w:r>
      <w:r w:rsidRPr="00312442">
        <w:rPr>
          <w:rFonts w:ascii="Times New Roman" w:eastAsia="Times New Roman" w:hAnsi="Times New Roman"/>
          <w:b/>
          <w:color w:val="212121"/>
          <w:sz w:val="26"/>
          <w:szCs w:val="26"/>
          <w:lang w:eastAsia="el-GR"/>
        </w:rPr>
        <w:t>τότε οι μαθητές θα διδάσκονται τη γλώσσα για την οποία υπάρχει διαθέσιμος εκπαιδευτικός στην περιοχή.</w:t>
      </w:r>
      <w:r w:rsidRPr="00312442">
        <w:rPr>
          <w:rFonts w:ascii="Times New Roman" w:eastAsia="Times New Roman" w:hAnsi="Times New Roman"/>
          <w:color w:val="212121"/>
          <w:sz w:val="26"/>
          <w:szCs w:val="26"/>
          <w:lang w:eastAsia="el-GR"/>
        </w:rPr>
        <w:t> </w:t>
      </w:r>
      <w:r w:rsidR="00C053B3">
        <w:rPr>
          <w:rFonts w:ascii="Times New Roman" w:eastAsia="Times New Roman" w:hAnsi="Times New Roman"/>
          <w:bCs/>
          <w:color w:val="212121"/>
          <w:sz w:val="26"/>
          <w:szCs w:val="26"/>
          <w:lang w:eastAsia="el-GR"/>
        </w:rPr>
        <w:t>Ξεχνά, άραγε, το Υπουργείο ότι με δική του ευθύνη</w:t>
      </w:r>
      <w:r w:rsidRPr="00312442">
        <w:rPr>
          <w:rFonts w:ascii="Times New Roman" w:eastAsia="Times New Roman" w:hAnsi="Times New Roman"/>
          <w:bCs/>
          <w:color w:val="212121"/>
          <w:sz w:val="26"/>
          <w:szCs w:val="26"/>
          <w:lang w:eastAsia="el-GR"/>
        </w:rPr>
        <w:t xml:space="preserve"> ο διορισμός αναπληρωτών εκπαιδευτικών γίνεται σε «φάσεις» που φτάνουν μέχρι το</w:t>
      </w:r>
      <w:r w:rsidR="00074754">
        <w:rPr>
          <w:rFonts w:ascii="Times New Roman" w:eastAsia="Times New Roman" w:hAnsi="Times New Roman"/>
          <w:bCs/>
          <w:color w:val="212121"/>
          <w:sz w:val="26"/>
          <w:szCs w:val="26"/>
          <w:lang w:eastAsia="el-GR"/>
        </w:rPr>
        <w:t>ν</w:t>
      </w:r>
      <w:bookmarkStart w:id="0" w:name="_GoBack"/>
      <w:bookmarkEnd w:id="0"/>
      <w:r w:rsidRPr="00312442">
        <w:rPr>
          <w:rFonts w:ascii="Times New Roman" w:eastAsia="Times New Roman" w:hAnsi="Times New Roman"/>
          <w:bCs/>
          <w:color w:val="212121"/>
          <w:sz w:val="26"/>
          <w:szCs w:val="26"/>
          <w:lang w:eastAsia="el-GR"/>
        </w:rPr>
        <w:t xml:space="preserve"> Μάρτη;</w:t>
      </w:r>
    </w:p>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r>
        <w:rPr>
          <w:rFonts w:ascii="Times New Roman" w:eastAsia="Times New Roman" w:hAnsi="Times New Roman"/>
          <w:color w:val="212121"/>
          <w:sz w:val="26"/>
          <w:szCs w:val="26"/>
          <w:lang w:eastAsia="el-GR"/>
        </w:rPr>
        <w:tab/>
      </w:r>
      <w:r w:rsidRPr="00312442">
        <w:rPr>
          <w:rFonts w:ascii="Times New Roman" w:eastAsia="Times New Roman" w:hAnsi="Times New Roman"/>
          <w:color w:val="212121"/>
          <w:sz w:val="26"/>
          <w:szCs w:val="26"/>
          <w:lang w:eastAsia="el-GR"/>
        </w:rPr>
        <w:t>Η υποχρεωτική εκμάθηση διαφορετικής Β</w:t>
      </w:r>
      <w:r>
        <w:rPr>
          <w:rFonts w:ascii="Times New Roman" w:eastAsia="Times New Roman" w:hAnsi="Times New Roman"/>
          <w:color w:val="212121"/>
          <w:sz w:val="26"/>
          <w:szCs w:val="26"/>
          <w:lang w:eastAsia="el-GR"/>
        </w:rPr>
        <w:t>΄</w:t>
      </w:r>
      <w:r w:rsidRPr="00312442">
        <w:rPr>
          <w:rFonts w:ascii="Times New Roman" w:eastAsia="Times New Roman" w:hAnsi="Times New Roman"/>
          <w:color w:val="212121"/>
          <w:sz w:val="26"/>
          <w:szCs w:val="26"/>
          <w:lang w:eastAsia="el-GR"/>
        </w:rPr>
        <w:t xml:space="preserve"> Ξένης Γλώσσας, ακόμη και όταν το σύνολο των μαθητών έχει διαφορετική επιλογή</w:t>
      </w:r>
      <w:r>
        <w:rPr>
          <w:rFonts w:ascii="Times New Roman" w:eastAsia="Times New Roman" w:hAnsi="Times New Roman"/>
          <w:color w:val="212121"/>
          <w:sz w:val="26"/>
          <w:szCs w:val="26"/>
          <w:lang w:eastAsia="el-GR"/>
        </w:rPr>
        <w:t>,</w:t>
      </w:r>
      <w:r w:rsidRPr="00312442">
        <w:rPr>
          <w:rFonts w:ascii="Times New Roman" w:eastAsia="Times New Roman" w:hAnsi="Times New Roman"/>
          <w:color w:val="212121"/>
          <w:sz w:val="26"/>
          <w:szCs w:val="26"/>
          <w:lang w:eastAsia="el-GR"/>
        </w:rPr>
        <w:t xml:space="preserve"> με τη δικαιολογ</w:t>
      </w:r>
      <w:r>
        <w:rPr>
          <w:rFonts w:ascii="Times New Roman" w:eastAsia="Times New Roman" w:hAnsi="Times New Roman"/>
          <w:color w:val="212121"/>
          <w:sz w:val="26"/>
          <w:szCs w:val="26"/>
          <w:lang w:eastAsia="el-GR"/>
        </w:rPr>
        <w:t>ία των διαθέσιμων εκπαιδευτικών</w:t>
      </w:r>
      <w:r w:rsidRPr="00312442">
        <w:rPr>
          <w:rFonts w:ascii="Times New Roman" w:eastAsia="Times New Roman" w:hAnsi="Times New Roman"/>
          <w:color w:val="212121"/>
          <w:sz w:val="26"/>
          <w:szCs w:val="26"/>
          <w:lang w:eastAsia="el-GR"/>
        </w:rPr>
        <w:t xml:space="preserve"> αποτελεί απόδειξη ότι και αυτή η ρύθμιση, </w:t>
      </w:r>
      <w:r w:rsidRPr="00312442">
        <w:rPr>
          <w:rFonts w:ascii="Times New Roman" w:eastAsia="Times New Roman" w:hAnsi="Times New Roman"/>
          <w:b/>
          <w:bCs/>
          <w:color w:val="212121"/>
          <w:sz w:val="26"/>
          <w:szCs w:val="26"/>
          <w:lang w:eastAsia="el-GR"/>
        </w:rPr>
        <w:t>δεν έχει σκοπό να εξυπηρετήσει τις μορφωτικές ανάγκες των μαθητών, αλλά αντίθετα τις πετσοκόβει ακόμα περισσότερο προκειμένου να τις «χωρέσει» στα δεδομένα των περικοπών σε  προσωπικό  και δαπάνες  για την Παιδεία.  </w:t>
      </w:r>
    </w:p>
    <w:p w:rsidR="00312442" w:rsidRPr="00312442" w:rsidRDefault="00312442" w:rsidP="00312442">
      <w:pPr>
        <w:shd w:val="clear" w:color="auto" w:fill="FFFFFF"/>
        <w:tabs>
          <w:tab w:val="left" w:pos="284"/>
        </w:tabs>
        <w:spacing w:after="100"/>
        <w:rPr>
          <w:rFonts w:ascii="Times New Roman" w:eastAsia="Times New Roman" w:hAnsi="Times New Roman"/>
          <w:b/>
          <w:bCs/>
          <w:color w:val="212121"/>
          <w:sz w:val="26"/>
          <w:szCs w:val="26"/>
          <w:u w:val="single"/>
          <w:lang w:eastAsia="el-GR"/>
        </w:rPr>
      </w:pPr>
      <w:r w:rsidRPr="00312442">
        <w:rPr>
          <w:rFonts w:ascii="Times New Roman" w:eastAsia="Times New Roman" w:hAnsi="Times New Roman"/>
          <w:b/>
          <w:bCs/>
          <w:color w:val="212121"/>
          <w:sz w:val="26"/>
          <w:szCs w:val="26"/>
          <w:lang w:eastAsia="el-GR"/>
        </w:rPr>
        <w:lastRenderedPageBreak/>
        <w:tab/>
      </w:r>
      <w:r w:rsidRPr="00312442">
        <w:rPr>
          <w:rFonts w:ascii="Times New Roman" w:eastAsia="Times New Roman" w:hAnsi="Times New Roman"/>
          <w:b/>
          <w:bCs/>
          <w:color w:val="212121"/>
          <w:sz w:val="26"/>
          <w:szCs w:val="26"/>
          <w:u w:val="single"/>
          <w:lang w:eastAsia="el-GR"/>
        </w:rPr>
        <w:t>Διεκδικούμε:</w:t>
      </w:r>
    </w:p>
    <w:p w:rsidR="00312442" w:rsidRPr="00312442" w:rsidRDefault="00312442" w:rsidP="00312442">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 xml:space="preserve">Άμεση απόσυρση της εγκυκλίου. </w:t>
      </w:r>
    </w:p>
    <w:p w:rsidR="00312442" w:rsidRDefault="00312442" w:rsidP="0001194C">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 xml:space="preserve">Μαζικούς μόνιμους </w:t>
      </w:r>
      <w:r>
        <w:rPr>
          <w:rFonts w:ascii="Times New Roman" w:eastAsia="Times New Roman" w:hAnsi="Times New Roman"/>
          <w:color w:val="212121"/>
          <w:sz w:val="26"/>
          <w:szCs w:val="26"/>
          <w:lang w:eastAsia="el-GR"/>
        </w:rPr>
        <w:t xml:space="preserve">διορισμούς εκπαιδευτικών άμεσα. </w:t>
      </w:r>
      <w:r w:rsidRPr="00312442">
        <w:rPr>
          <w:rFonts w:ascii="Times New Roman" w:eastAsia="Times New Roman" w:hAnsi="Times New Roman"/>
          <w:color w:val="212121"/>
          <w:sz w:val="26"/>
          <w:szCs w:val="26"/>
          <w:lang w:eastAsia="el-GR"/>
        </w:rPr>
        <w:t>Μονιμοποίηση όλων των αναπληρωτών, που δουλεύουν τα τελευταία χρόνια στα σχολεία. Μόνο έτσι μπορεί να καταπολεμηθεί στην πράξη η «ασυνέχεια» όχι μόνο στη διδασκαλία της Β</w:t>
      </w:r>
      <w:r>
        <w:rPr>
          <w:rFonts w:ascii="Times New Roman" w:eastAsia="Times New Roman" w:hAnsi="Times New Roman"/>
          <w:color w:val="212121"/>
          <w:sz w:val="26"/>
          <w:szCs w:val="26"/>
          <w:lang w:eastAsia="el-GR"/>
        </w:rPr>
        <w:t>΄</w:t>
      </w:r>
      <w:r w:rsidRPr="00312442">
        <w:rPr>
          <w:rFonts w:ascii="Times New Roman" w:eastAsia="Times New Roman" w:hAnsi="Times New Roman"/>
          <w:color w:val="212121"/>
          <w:sz w:val="26"/>
          <w:szCs w:val="26"/>
          <w:lang w:eastAsia="el-GR"/>
        </w:rPr>
        <w:t xml:space="preserve"> Ξένης Γλώσσας αλλά και συνολικά στη λειτουργία των σχολείων. </w:t>
      </w:r>
    </w:p>
    <w:p w:rsidR="00312442" w:rsidRPr="00312442" w:rsidRDefault="00312442" w:rsidP="00312442">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Οργανικές θέσεις για όλους τους εκπαιδευτικούς και όλες τις ειδικότητες με βάση τις πραγματικές ανάγκες, όπως σήμερα εκφράζονται με τα χιλιάδες κενά αναπληρωτών.  Ο κάθε εκπαιδευτικός να διδάσκει το αντικείμενό του.</w:t>
      </w:r>
    </w:p>
    <w:p w:rsidR="00312442" w:rsidRPr="00312442" w:rsidRDefault="00312442" w:rsidP="00312442">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Εκπόνηση συγκεκριμένου σχεδίου για αποκτήσει συνέχεια η διδασκαλία της Β</w:t>
      </w:r>
      <w:r>
        <w:rPr>
          <w:rFonts w:ascii="Times New Roman" w:eastAsia="Times New Roman" w:hAnsi="Times New Roman"/>
          <w:color w:val="212121"/>
          <w:sz w:val="26"/>
          <w:szCs w:val="26"/>
          <w:lang w:eastAsia="el-GR"/>
        </w:rPr>
        <w:t>΄</w:t>
      </w:r>
      <w:r w:rsidRPr="00312442">
        <w:rPr>
          <w:rFonts w:ascii="Times New Roman" w:eastAsia="Times New Roman" w:hAnsi="Times New Roman"/>
          <w:color w:val="212121"/>
          <w:sz w:val="26"/>
          <w:szCs w:val="26"/>
          <w:lang w:eastAsia="el-GR"/>
        </w:rPr>
        <w:t xml:space="preserve"> Ξένης Γλώσσας από τάξη σε τάξη αλλά και από βαθμίδα σε βαθμίδα με στόχο την απόκτηση πτυχίου γλωσσομάθειας για όλες τις ξένες γλώσσες με την ολοκλήρωση των σπουδών στο σχολείο. Η πιστοποίηση αυτών των γνώσεων να πάψει να είναι ακριβοπληρωμένο εμπόρευμα που δίνεται από ιδιωτικούς φορείς. </w:t>
      </w:r>
    </w:p>
    <w:p w:rsidR="00312442" w:rsidRPr="00312442" w:rsidRDefault="00312442" w:rsidP="00312442">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Όχι στην απαξίωση μαθημάτων και αντικειμένων.</w:t>
      </w:r>
    </w:p>
    <w:p w:rsidR="00312442" w:rsidRPr="00312442" w:rsidRDefault="00312442" w:rsidP="00312442">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Να μην αποκλείεται κανέ</w:t>
      </w:r>
      <w:r>
        <w:rPr>
          <w:rFonts w:ascii="Times New Roman" w:eastAsia="Times New Roman" w:hAnsi="Times New Roman"/>
          <w:color w:val="212121"/>
          <w:sz w:val="26"/>
          <w:szCs w:val="26"/>
          <w:lang w:eastAsia="el-GR"/>
        </w:rPr>
        <w:t>νας μαθητής από την ξένη γλώσσα</w:t>
      </w:r>
      <w:r w:rsidRPr="00312442">
        <w:rPr>
          <w:rFonts w:ascii="Times New Roman" w:eastAsia="Times New Roman" w:hAnsi="Times New Roman"/>
          <w:color w:val="212121"/>
          <w:sz w:val="26"/>
          <w:szCs w:val="26"/>
          <w:lang w:eastAsia="el-GR"/>
        </w:rPr>
        <w:t xml:space="preserve"> που επιθυμεί. </w:t>
      </w:r>
    </w:p>
    <w:p w:rsidR="00312442" w:rsidRDefault="00312442" w:rsidP="00312442">
      <w:pPr>
        <w:numPr>
          <w:ilvl w:val="0"/>
          <w:numId w:val="1"/>
        </w:numPr>
        <w:shd w:val="clear" w:color="auto" w:fill="FFFFFF"/>
        <w:tabs>
          <w:tab w:val="left" w:pos="284"/>
        </w:tabs>
        <w:spacing w:after="100"/>
        <w:rPr>
          <w:rFonts w:ascii="Times New Roman" w:eastAsia="Times New Roman" w:hAnsi="Times New Roman"/>
          <w:color w:val="212121"/>
          <w:sz w:val="26"/>
          <w:szCs w:val="26"/>
          <w:lang w:eastAsia="el-GR"/>
        </w:rPr>
      </w:pPr>
      <w:r w:rsidRPr="00312442">
        <w:rPr>
          <w:rFonts w:ascii="Times New Roman" w:eastAsia="Times New Roman" w:hAnsi="Times New Roman"/>
          <w:color w:val="212121"/>
          <w:sz w:val="26"/>
          <w:szCs w:val="26"/>
          <w:lang w:eastAsia="el-GR"/>
        </w:rPr>
        <w:t>Καμία απόλυση εκπαιδευτικού. Πρόσληψη των αναπληρωτών σε μία φάση πριν από την έναρξη των σχολείων. 12μηνες συμβάσεις για όλους τους αναπληρωτές. Κατάργηση των τρίμηνων συμβάσεων, της πρόσληψης ωρομίσθιων από τις διευθύνσεις και του θεσμού των ΑΜΩ. </w:t>
      </w:r>
    </w:p>
    <w:p w:rsid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312442" w:rsidRPr="009C3D7D" w:rsidTr="00DA0DA3">
        <w:trPr>
          <w:trHeight w:val="1060"/>
        </w:trPr>
        <w:tc>
          <w:tcPr>
            <w:tcW w:w="2557" w:type="dxa"/>
            <w:shd w:val="clear" w:color="auto" w:fill="auto"/>
          </w:tcPr>
          <w:p w:rsidR="00312442" w:rsidRPr="00242AA3" w:rsidRDefault="00312442" w:rsidP="00DA0DA3">
            <w:pPr>
              <w:spacing w:after="0" w:line="240" w:lineRule="auto"/>
              <w:jc w:val="center"/>
              <w:rPr>
                <w:rFonts w:ascii="Times New Roman" w:hAnsi="Times New Roman"/>
              </w:rPr>
            </w:pPr>
            <w:r>
              <w:rPr>
                <w:rFonts w:ascii="Times New Roman" w:hAnsi="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0"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pic:spPr>
                      </pic:pic>
                    </a:graphicData>
                  </a:graphic>
                  <wp14:sizeRelH relativeFrom="page">
                    <wp14:pctWidth>0</wp14:pctWidth>
                  </wp14:sizeRelH>
                  <wp14:sizeRelV relativeFrom="page">
                    <wp14:pctHeight>0</wp14:pctHeight>
                  </wp14:sizeRelV>
                </wp:anchor>
              </w:drawing>
            </w:r>
          </w:p>
          <w:p w:rsidR="00312442" w:rsidRPr="00FF4E76" w:rsidRDefault="00312442" w:rsidP="00DA0DA3">
            <w:pPr>
              <w:spacing w:after="0" w:line="240" w:lineRule="auto"/>
              <w:jc w:val="center"/>
              <w:rPr>
                <w:rFonts w:ascii="Times New Roman" w:hAnsi="Times New Roman"/>
              </w:rPr>
            </w:pPr>
            <w:r w:rsidRPr="00FF4E76">
              <w:rPr>
                <w:rFonts w:ascii="Times New Roman" w:hAnsi="Times New Roman"/>
              </w:rPr>
              <w:t>Ο ΠΡΟΕΔΡΟΣ</w:t>
            </w:r>
          </w:p>
          <w:p w:rsidR="00312442" w:rsidRPr="00FF4E76" w:rsidRDefault="00312442" w:rsidP="00DA0DA3">
            <w:pPr>
              <w:spacing w:after="0" w:line="240" w:lineRule="auto"/>
              <w:jc w:val="center"/>
              <w:rPr>
                <w:rFonts w:ascii="Times New Roman" w:hAnsi="Times New Roman"/>
              </w:rPr>
            </w:pPr>
          </w:p>
          <w:p w:rsidR="00312442" w:rsidRPr="00FF4E76" w:rsidRDefault="00312442" w:rsidP="00DA0DA3">
            <w:pPr>
              <w:spacing w:after="0" w:line="240" w:lineRule="auto"/>
              <w:jc w:val="center"/>
              <w:rPr>
                <w:rFonts w:ascii="Times New Roman" w:hAnsi="Times New Roman"/>
              </w:rPr>
            </w:pPr>
          </w:p>
          <w:p w:rsidR="00312442" w:rsidRPr="00FF4E76" w:rsidRDefault="00312442" w:rsidP="00DA0DA3">
            <w:pPr>
              <w:spacing w:after="0" w:line="240" w:lineRule="auto"/>
              <w:jc w:val="right"/>
              <w:rPr>
                <w:rFonts w:ascii="Times New Roman" w:hAnsi="Times New Roman"/>
              </w:rPr>
            </w:pPr>
          </w:p>
          <w:p w:rsidR="00312442" w:rsidRPr="00FF4E76" w:rsidRDefault="00312442" w:rsidP="00DA0DA3">
            <w:pPr>
              <w:spacing w:after="0" w:line="240" w:lineRule="auto"/>
              <w:jc w:val="center"/>
              <w:rPr>
                <w:rFonts w:ascii="Times New Roman" w:hAnsi="Times New Roman"/>
              </w:rPr>
            </w:pPr>
          </w:p>
          <w:p w:rsidR="00312442" w:rsidRPr="00FF4E76" w:rsidRDefault="00312442" w:rsidP="00DA0DA3">
            <w:pPr>
              <w:spacing w:after="0" w:line="240" w:lineRule="auto"/>
              <w:jc w:val="center"/>
              <w:rPr>
                <w:rFonts w:ascii="Times New Roman" w:hAnsi="Times New Roman"/>
              </w:rPr>
            </w:pPr>
            <w:r w:rsidRPr="00FF4E76">
              <w:rPr>
                <w:rFonts w:ascii="Times New Roman" w:hAnsi="Times New Roman"/>
              </w:rPr>
              <w:t>ΜΑΡΙΟΣ</w:t>
            </w:r>
          </w:p>
          <w:p w:rsidR="00312442" w:rsidRPr="00FF4E76" w:rsidRDefault="00312442" w:rsidP="00DA0DA3">
            <w:pPr>
              <w:tabs>
                <w:tab w:val="center" w:pos="1170"/>
                <w:tab w:val="right" w:pos="2341"/>
              </w:tabs>
              <w:spacing w:after="0" w:line="240" w:lineRule="auto"/>
              <w:rPr>
                <w:rFonts w:ascii="Times New Roman" w:hAnsi="Times New Roman"/>
                <w:noProof/>
              </w:rPr>
            </w:pPr>
            <w:r w:rsidRPr="00FF4E76">
              <w:rPr>
                <w:rFonts w:ascii="Times New Roman" w:hAnsi="Times New Roman"/>
              </w:rPr>
              <w:tab/>
              <w:t>ΧΑΔΟΥΛΗΣ</w:t>
            </w:r>
            <w:r w:rsidRPr="00FF4E76">
              <w:rPr>
                <w:rFonts w:ascii="Times New Roman" w:hAnsi="Times New Roman"/>
              </w:rPr>
              <w:tab/>
            </w:r>
          </w:p>
        </w:tc>
        <w:tc>
          <w:tcPr>
            <w:tcW w:w="2558" w:type="dxa"/>
            <w:shd w:val="clear" w:color="auto" w:fill="auto"/>
          </w:tcPr>
          <w:p w:rsidR="00312442" w:rsidRPr="00FF4E76" w:rsidRDefault="00312442" w:rsidP="00DA0DA3">
            <w:pPr>
              <w:spacing w:after="0" w:line="240" w:lineRule="auto"/>
              <w:jc w:val="center"/>
              <w:rPr>
                <w:rFonts w:ascii="Times New Roman" w:hAnsi="Times New Roman"/>
                <w:noProof/>
              </w:rPr>
            </w:pPr>
            <w:r>
              <w:rPr>
                <w:rFonts w:ascii="Times New Roman" w:hAnsi="Times New Roman"/>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pic:spPr>
                      </pic:pic>
                    </a:graphicData>
                  </a:graphic>
                  <wp14:sizeRelH relativeFrom="page">
                    <wp14:pctWidth>0</wp14:pctWidth>
                  </wp14:sizeRelH>
                  <wp14:sizeRelV relativeFrom="page">
                    <wp14:pctHeight>0</wp14:pctHeight>
                  </wp14:sizeRelV>
                </wp:anchor>
              </w:drawing>
            </w:r>
            <w:r w:rsidRPr="00FF4E76">
              <w:rPr>
                <w:rFonts w:ascii="Times New Roman" w:hAnsi="Times New Roman"/>
              </w:rPr>
              <w:t>ΓΙΑ ΤΟ  Δ.Σ.</w:t>
            </w:r>
          </w:p>
        </w:tc>
        <w:tc>
          <w:tcPr>
            <w:tcW w:w="2820" w:type="dxa"/>
            <w:shd w:val="clear" w:color="auto" w:fill="auto"/>
          </w:tcPr>
          <w:p w:rsidR="00312442" w:rsidRPr="009C3D7D" w:rsidRDefault="00312442" w:rsidP="00DA0DA3">
            <w:pPr>
              <w:spacing w:after="0" w:line="240" w:lineRule="auto"/>
              <w:jc w:val="center"/>
              <w:rPr>
                <w:rFonts w:ascii="Times New Roman" w:hAnsi="Times New Roman"/>
                <w:noProof/>
              </w:rPr>
            </w:pPr>
          </w:p>
          <w:p w:rsidR="00312442" w:rsidRPr="009C3D7D" w:rsidRDefault="00312442" w:rsidP="00DA0DA3">
            <w:pPr>
              <w:spacing w:after="0" w:line="240" w:lineRule="auto"/>
              <w:jc w:val="center"/>
              <w:rPr>
                <w:rFonts w:ascii="Times New Roman" w:hAnsi="Times New Roman"/>
                <w:noProof/>
              </w:rPr>
            </w:pPr>
            <w:r w:rsidRPr="009C3D7D">
              <w:rPr>
                <w:rFonts w:ascii="Times New Roman" w:hAnsi="Times New Roman"/>
                <w:noProof/>
              </w:rPr>
              <w:t>Ο ΓΕΝ. ΓΡΑΜΜΑΤΕΑΣ</w:t>
            </w:r>
          </w:p>
          <w:p w:rsidR="00312442" w:rsidRPr="009C3D7D" w:rsidRDefault="00312442" w:rsidP="00DA0DA3">
            <w:pPr>
              <w:spacing w:after="0" w:line="240" w:lineRule="auto"/>
              <w:rPr>
                <w:rFonts w:ascii="Times New Roman" w:hAnsi="Times New Roman"/>
              </w:rPr>
            </w:pPr>
            <w:r>
              <w:rPr>
                <w:rFonts w:ascii="Times New Roman" w:hAnsi="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0" b="0"/>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pic:spPr>
                      </pic:pic>
                    </a:graphicData>
                  </a:graphic>
                  <wp14:sizeRelH relativeFrom="page">
                    <wp14:pctWidth>0</wp14:pctWidth>
                  </wp14:sizeRelH>
                  <wp14:sizeRelV relativeFrom="page">
                    <wp14:pctHeight>0</wp14:pctHeight>
                  </wp14:sizeRelV>
                </wp:anchor>
              </w:drawing>
            </w:r>
          </w:p>
          <w:p w:rsidR="00312442" w:rsidRPr="009C3D7D" w:rsidRDefault="00312442" w:rsidP="00DA0DA3">
            <w:pPr>
              <w:spacing w:after="0" w:line="240" w:lineRule="auto"/>
              <w:rPr>
                <w:rFonts w:ascii="Times New Roman" w:hAnsi="Times New Roman"/>
              </w:rPr>
            </w:pPr>
          </w:p>
          <w:p w:rsidR="00312442" w:rsidRPr="009C3D7D" w:rsidRDefault="00312442" w:rsidP="00DA0DA3">
            <w:pPr>
              <w:spacing w:after="0" w:line="240" w:lineRule="auto"/>
              <w:rPr>
                <w:rFonts w:ascii="Times New Roman" w:hAnsi="Times New Roman"/>
              </w:rPr>
            </w:pPr>
          </w:p>
          <w:p w:rsidR="00312442" w:rsidRPr="009C3D7D" w:rsidRDefault="00312442" w:rsidP="00DA0DA3">
            <w:pPr>
              <w:spacing w:after="0" w:line="240" w:lineRule="auto"/>
              <w:rPr>
                <w:rFonts w:ascii="Times New Roman" w:hAnsi="Times New Roman"/>
              </w:rPr>
            </w:pPr>
          </w:p>
          <w:p w:rsidR="00312442" w:rsidRPr="009C3D7D" w:rsidRDefault="00312442" w:rsidP="00DA0DA3">
            <w:pPr>
              <w:spacing w:after="0" w:line="240" w:lineRule="auto"/>
              <w:jc w:val="center"/>
              <w:rPr>
                <w:rFonts w:ascii="Times New Roman" w:hAnsi="Times New Roman"/>
              </w:rPr>
            </w:pPr>
            <w:r w:rsidRPr="009C3D7D">
              <w:rPr>
                <w:rFonts w:ascii="Times New Roman" w:hAnsi="Times New Roman"/>
              </w:rPr>
              <w:t xml:space="preserve">ΣΩΤΗΡΗΣ </w:t>
            </w:r>
          </w:p>
          <w:p w:rsidR="00312442" w:rsidRPr="009C3D7D" w:rsidRDefault="00312442" w:rsidP="00DA0DA3">
            <w:pPr>
              <w:spacing w:after="0" w:line="240" w:lineRule="auto"/>
              <w:jc w:val="center"/>
              <w:rPr>
                <w:rFonts w:ascii="Times New Roman" w:hAnsi="Times New Roman"/>
                <w:noProof/>
              </w:rPr>
            </w:pPr>
            <w:r w:rsidRPr="009C3D7D">
              <w:rPr>
                <w:rFonts w:ascii="Times New Roman" w:hAnsi="Times New Roman"/>
              </w:rPr>
              <w:t>ΚΑΡΛΗΣ</w:t>
            </w:r>
          </w:p>
        </w:tc>
      </w:tr>
    </w:tbl>
    <w:p w:rsidR="00312442" w:rsidRPr="00312442" w:rsidRDefault="00312442" w:rsidP="00312442">
      <w:pPr>
        <w:shd w:val="clear" w:color="auto" w:fill="FFFFFF"/>
        <w:tabs>
          <w:tab w:val="left" w:pos="284"/>
        </w:tabs>
        <w:spacing w:after="100"/>
        <w:rPr>
          <w:rFonts w:ascii="Times New Roman" w:eastAsia="Times New Roman" w:hAnsi="Times New Roman"/>
          <w:color w:val="212121"/>
          <w:sz w:val="26"/>
          <w:szCs w:val="26"/>
          <w:lang w:eastAsia="el-GR"/>
        </w:rPr>
      </w:pPr>
    </w:p>
    <w:sectPr w:rsidR="00312442" w:rsidRPr="00312442" w:rsidSect="003124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4536D"/>
    <w:multiLevelType w:val="hybridMultilevel"/>
    <w:tmpl w:val="EA567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42"/>
    <w:rsid w:val="00074754"/>
    <w:rsid w:val="00312442"/>
    <w:rsid w:val="00716DF0"/>
    <w:rsid w:val="00C053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8E3F"/>
  <w15:chartTrackingRefBased/>
  <w15:docId w15:val="{EE84CA78-6117-4BC2-BA93-AD73EE1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442"/>
    <w:pPr>
      <w:spacing w:after="160"/>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576</Words>
  <Characters>3112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2021-05-25T19:28:00Z</dcterms:created>
  <dcterms:modified xsi:type="dcterms:W3CDTF">2021-05-26T13:37:00Z</dcterms:modified>
</cp:coreProperties>
</file>