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D25F2A" w:rsidRPr="00A34F6A" w14:paraId="09D84647" w14:textId="77777777" w:rsidTr="00086100">
        <w:tc>
          <w:tcPr>
            <w:tcW w:w="9648" w:type="dxa"/>
            <w:hideMark/>
          </w:tcPr>
          <w:p w14:paraId="7B28A8B0" w14:textId="213903D1" w:rsidR="00D25F2A" w:rsidRPr="003A2D25" w:rsidRDefault="00D25F2A" w:rsidP="00086100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 w:rsidRPr="003A2D25">
              <w:rPr>
                <w:rFonts w:eastAsia="Times New Roman"/>
                <w:noProof/>
                <w:sz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42741A7B" wp14:editId="7177EFD7">
                  <wp:simplePos x="0" y="0"/>
                  <wp:positionH relativeFrom="margin">
                    <wp:posOffset>5415915</wp:posOffset>
                  </wp:positionH>
                  <wp:positionV relativeFrom="margin">
                    <wp:posOffset>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2D25">
              <w:rPr>
                <w:rFonts w:ascii="Times New Roman" w:eastAsia="Times New Roman" w:hAnsi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14:paraId="61DC5721" w14:textId="77777777" w:rsidR="00D25F2A" w:rsidRPr="003A2D25" w:rsidRDefault="00D25F2A" w:rsidP="00086100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14:paraId="5D077C1B" w14:textId="77777777" w:rsidR="00D25F2A" w:rsidRPr="003A2D25" w:rsidRDefault="00D25F2A" w:rsidP="00086100">
            <w:pPr>
              <w:spacing w:after="0" w:line="264" w:lineRule="auto"/>
              <w:ind w:firstLine="720"/>
              <w:jc w:val="center"/>
              <w:rPr>
                <w:rFonts w:ascii="Times New Roman" w:eastAsia="Times New Roman" w:hAnsi="Times New Roman"/>
                <w:color w:val="000000"/>
                <w:szCs w:val="32"/>
                <w:lang w:eastAsia="el-G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ΤΖΑΒΕΛΛΑ ΚΑΙ ΑΛΕΞΑΝΔΡΟΥ 1</w:t>
            </w:r>
            <w:r w:rsidRPr="003A2D2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el-GR"/>
              </w:rPr>
              <w:t>, ΠΕΙΡΑΙΑΣ 18533</w:t>
            </w:r>
          </w:p>
          <w:p w14:paraId="0330FFF7" w14:textId="77777777" w:rsidR="00D25F2A" w:rsidRPr="003A2D25" w:rsidRDefault="00D25F2A" w:rsidP="00086100">
            <w:pPr>
              <w:spacing w:after="0" w:line="264" w:lineRule="auto"/>
              <w:jc w:val="center"/>
              <w:rPr>
                <w:rFonts w:eastAsia="Times New Roman"/>
                <w:b/>
                <w:color w:val="000000"/>
                <w:sz w:val="18"/>
                <w:lang w:val="de-DE" w:eastAsia="el-GR"/>
              </w:rPr>
            </w:pPr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    </w:t>
            </w:r>
            <w:proofErr w:type="spellStart"/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A2D25">
                <w:rPr>
                  <w:rFonts w:ascii="Times New Roman" w:eastAsia="Times New Roman" w:hAnsi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A2D25">
              <w:rPr>
                <w:rFonts w:ascii="Times New Roman" w:eastAsia="Times New Roman" w:hAnsi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http://</w:t>
            </w:r>
            <w:r w:rsidRPr="003A2D25">
              <w:rPr>
                <w:rFonts w:ascii="Times New Roman" w:eastAsia="Times New Roman" w:hAnsi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14:paraId="490CD754" w14:textId="77777777" w:rsidR="00D25F2A" w:rsidRPr="003A2D25" w:rsidRDefault="00D25F2A" w:rsidP="00D25F2A">
      <w:pPr>
        <w:spacing w:after="0" w:line="120" w:lineRule="auto"/>
        <w:rPr>
          <w:rFonts w:ascii="Times New Roman" w:eastAsia="Times New Roman" w:hAnsi="Times New Roman"/>
          <w:color w:val="000000"/>
          <w:lang w:val="de-DE"/>
        </w:rPr>
      </w:pPr>
    </w:p>
    <w:p w14:paraId="0CAD9191" w14:textId="19A70DFA" w:rsidR="00D25F2A" w:rsidRPr="003A2D25" w:rsidRDefault="00D25F2A" w:rsidP="00A34F6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el-GR"/>
        </w:rPr>
      </w:pPr>
      <w:r>
        <w:rPr>
          <w:rFonts w:ascii="Times New Roman" w:eastAsia="Times New Roman" w:hAnsi="Times New Roman"/>
          <w:color w:val="000000"/>
          <w:lang w:eastAsia="el-GR"/>
        </w:rPr>
        <w:t>ΠΕΙΡΑΙΑΣ 26</w:t>
      </w:r>
      <w:r w:rsidRPr="003A2D25">
        <w:rPr>
          <w:rFonts w:ascii="Times New Roman" w:eastAsia="Times New Roman" w:hAnsi="Times New Roman"/>
          <w:color w:val="000000"/>
          <w:lang w:eastAsia="el-GR"/>
        </w:rPr>
        <w:t>/10/2025, Α.Π: 2</w:t>
      </w:r>
      <w:r>
        <w:rPr>
          <w:rFonts w:ascii="Times New Roman" w:eastAsia="Times New Roman" w:hAnsi="Times New Roman"/>
          <w:color w:val="000000"/>
          <w:lang w:eastAsia="el-GR"/>
        </w:rPr>
        <w:t>23</w:t>
      </w:r>
    </w:p>
    <w:p w14:paraId="79B62CFB" w14:textId="77777777" w:rsidR="00D25F2A" w:rsidRPr="003A2D25" w:rsidRDefault="00D25F2A" w:rsidP="00D25F2A">
      <w:pPr>
        <w:spacing w:after="0" w:line="7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l-GR"/>
        </w:rPr>
      </w:pPr>
    </w:p>
    <w:p w14:paraId="5CE89A0F" w14:textId="23543461" w:rsidR="00D25F2A" w:rsidRDefault="00D25F2A" w:rsidP="00D25F2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3A2D25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 w:rsidRPr="003A2D25">
        <w:rPr>
          <w:rFonts w:ascii="Times New Roman" w:hAnsi="Times New Roman"/>
          <w:b/>
          <w:sz w:val="26"/>
          <w:szCs w:val="26"/>
        </w:rPr>
        <w:t xml:space="preserve"> </w:t>
      </w:r>
    </w:p>
    <w:p w14:paraId="706A43B4" w14:textId="77777777" w:rsidR="00D25F2A" w:rsidRDefault="00D25F2A" w:rsidP="00D25F2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21BD3369" w14:textId="4E3CDCDC" w:rsidR="005E62F1" w:rsidRPr="00FF4906" w:rsidRDefault="005E62F1" w:rsidP="00A34F6A">
      <w:pPr>
        <w:spacing w:after="6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  <w14:ligatures w14:val="none"/>
        </w:rPr>
      </w:pPr>
      <w:r w:rsidRPr="00FF490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el-GR"/>
          <w14:ligatures w14:val="none"/>
        </w:rPr>
        <w:t>Θέμα: Καταγγέλλουμε την απρόκλητη επίθεση των ΜΑΤ έξω από τη Διεύθυνση Π.Ε. Α΄ Αθήνας εναντίον παιδιών, γονέων και εκπαιδευτικών!</w:t>
      </w:r>
    </w:p>
    <w:p w14:paraId="201FD101" w14:textId="41535515" w:rsidR="00FF4906" w:rsidRDefault="00FF4906" w:rsidP="00D25F2A">
      <w:pPr>
        <w:pStyle w:val="Web"/>
        <w:shd w:val="clear" w:color="auto" w:fill="FFFFFF"/>
        <w:spacing w:before="0" w:beforeAutospacing="0" w:after="0" w:afterAutospacing="0" w:line="120" w:lineRule="auto"/>
        <w:jc w:val="both"/>
        <w:rPr>
          <w:sz w:val="26"/>
          <w:szCs w:val="26"/>
        </w:rPr>
      </w:pPr>
    </w:p>
    <w:p w14:paraId="3CC9DB55" w14:textId="1B850827" w:rsidR="00D25F2A" w:rsidRPr="00D25F2A" w:rsidRDefault="00D25F2A" w:rsidP="00D25F2A">
      <w:pPr>
        <w:pStyle w:val="Web"/>
        <w:shd w:val="clear" w:color="auto" w:fill="FFFFFF"/>
        <w:spacing w:before="0" w:beforeAutospacing="0" w:afterAutospacing="0"/>
        <w:ind w:firstLine="284"/>
        <w:jc w:val="both"/>
        <w:rPr>
          <w:i/>
          <w:sz w:val="26"/>
          <w:szCs w:val="26"/>
        </w:rPr>
      </w:pPr>
      <w:r w:rsidRPr="00D25F2A">
        <w:rPr>
          <w:i/>
          <w:sz w:val="26"/>
          <w:szCs w:val="26"/>
        </w:rPr>
        <w:t xml:space="preserve">Συνάδελφοι, συναδέλφισσες, </w:t>
      </w:r>
    </w:p>
    <w:p w14:paraId="74D21383" w14:textId="6AE28F35" w:rsidR="000D7A82" w:rsidRPr="00FF4906" w:rsidRDefault="005E62F1" w:rsidP="00D25F2A">
      <w:pPr>
        <w:pStyle w:val="Web"/>
        <w:shd w:val="clear" w:color="auto" w:fill="FFFFFF"/>
        <w:spacing w:before="0" w:beforeAutospacing="0" w:afterAutospacing="0" w:line="276" w:lineRule="auto"/>
        <w:ind w:firstLine="284"/>
        <w:jc w:val="both"/>
        <w:rPr>
          <w:b/>
          <w:sz w:val="26"/>
          <w:szCs w:val="26"/>
        </w:rPr>
      </w:pPr>
      <w:r w:rsidRPr="00FF4906">
        <w:rPr>
          <w:sz w:val="26"/>
          <w:szCs w:val="26"/>
        </w:rPr>
        <w:t>Την Πέμπτη 23/10/25</w:t>
      </w:r>
      <w:r w:rsidR="000D7A82" w:rsidRPr="00FF4906">
        <w:rPr>
          <w:sz w:val="26"/>
          <w:szCs w:val="26"/>
        </w:rPr>
        <w:t xml:space="preserve"> εκπαιδευτικοί, γονείς και παιδιά πραγματοποίησαν κινητοποίηση έξω από τα γραφεία της Δ/</w:t>
      </w:r>
      <w:proofErr w:type="spellStart"/>
      <w:r w:rsidR="000D7A82" w:rsidRPr="00FF4906">
        <w:rPr>
          <w:sz w:val="26"/>
          <w:szCs w:val="26"/>
        </w:rPr>
        <w:t>νσης</w:t>
      </w:r>
      <w:proofErr w:type="spellEnd"/>
      <w:r w:rsidR="00ED0C60">
        <w:rPr>
          <w:sz w:val="26"/>
          <w:szCs w:val="26"/>
        </w:rPr>
        <w:t xml:space="preserve"> Π.</w:t>
      </w:r>
      <w:r w:rsidR="000D7A82" w:rsidRPr="00FF4906">
        <w:rPr>
          <w:sz w:val="26"/>
          <w:szCs w:val="26"/>
        </w:rPr>
        <w:t>Ε. Α΄ Αθήνας ενάντια στις συγχωνεύσεις τμημάτων που επιχειρούνται σε δεκάδες Δ</w:t>
      </w:r>
      <w:r w:rsidR="00FF4906" w:rsidRPr="00FF4906">
        <w:rPr>
          <w:sz w:val="26"/>
          <w:szCs w:val="26"/>
        </w:rPr>
        <w:t>ημοτικά Σχολεία της Α΄ Διεύθυ</w:t>
      </w:r>
      <w:r w:rsidRPr="00FF4906">
        <w:rPr>
          <w:sz w:val="26"/>
          <w:szCs w:val="26"/>
        </w:rPr>
        <w:t>νσης Π.</w:t>
      </w:r>
      <w:r w:rsidR="000D7A82" w:rsidRPr="00FF4906">
        <w:rPr>
          <w:sz w:val="26"/>
          <w:szCs w:val="26"/>
        </w:rPr>
        <w:t xml:space="preserve">Ε. Αθήνας. Αστυνομικές δυνάμεις </w:t>
      </w:r>
      <w:r w:rsidR="00F655F0" w:rsidRPr="00FF4906">
        <w:rPr>
          <w:sz w:val="26"/>
          <w:szCs w:val="26"/>
        </w:rPr>
        <w:t xml:space="preserve">έχοντας </w:t>
      </w:r>
      <w:r w:rsidR="000D7A82" w:rsidRPr="00FF4906">
        <w:rPr>
          <w:sz w:val="26"/>
          <w:szCs w:val="26"/>
        </w:rPr>
        <w:t>αποκλείσει την είσοδο των γραφείων της Δ/</w:t>
      </w:r>
      <w:proofErr w:type="spellStart"/>
      <w:r w:rsidR="000D7A82" w:rsidRPr="00FF4906">
        <w:rPr>
          <w:sz w:val="26"/>
          <w:szCs w:val="26"/>
        </w:rPr>
        <w:t>νσης</w:t>
      </w:r>
      <w:proofErr w:type="spellEnd"/>
      <w:r w:rsidR="00F655F0" w:rsidRPr="00FF4906">
        <w:rPr>
          <w:sz w:val="26"/>
          <w:szCs w:val="26"/>
        </w:rPr>
        <w:t xml:space="preserve"> </w:t>
      </w:r>
      <w:r w:rsidR="000D7A82" w:rsidRPr="00FF4906">
        <w:rPr>
          <w:sz w:val="26"/>
          <w:szCs w:val="26"/>
        </w:rPr>
        <w:t xml:space="preserve">επιτέθηκαν με λύσσα απέναντι στη μαζικότατη συγκέντρωση, ξυλοκόπησαν άγρια με </w:t>
      </w:r>
      <w:proofErr w:type="spellStart"/>
      <w:r w:rsidR="00FF4906">
        <w:rPr>
          <w:sz w:val="26"/>
          <w:szCs w:val="26"/>
        </w:rPr>
        <w:t>γ</w:t>
      </w:r>
      <w:r w:rsidR="00FF4906" w:rsidRPr="00FF4906">
        <w:rPr>
          <w:sz w:val="26"/>
          <w:szCs w:val="26"/>
        </w:rPr>
        <w:t>κλομπ</w:t>
      </w:r>
      <w:proofErr w:type="spellEnd"/>
      <w:r w:rsidR="000D7A82" w:rsidRPr="00FF4906">
        <w:rPr>
          <w:sz w:val="26"/>
          <w:szCs w:val="26"/>
        </w:rPr>
        <w:t xml:space="preserve"> εκπαιδευτικούς και γονείς, έσπρωξαν με τις ασπίδες εγκύους συναδέλφους, </w:t>
      </w:r>
      <w:r w:rsidR="000D7A82" w:rsidRPr="00FF4906">
        <w:rPr>
          <w:b/>
          <w:sz w:val="26"/>
          <w:szCs w:val="26"/>
        </w:rPr>
        <w:t>έριξαν κρότου</w:t>
      </w:r>
      <w:r w:rsidR="00F655F0" w:rsidRPr="00FF4906">
        <w:rPr>
          <w:b/>
          <w:sz w:val="26"/>
          <w:szCs w:val="26"/>
        </w:rPr>
        <w:t>ς</w:t>
      </w:r>
      <w:r w:rsidR="000D7A82" w:rsidRPr="00FF4906">
        <w:rPr>
          <w:b/>
          <w:sz w:val="26"/>
          <w:szCs w:val="26"/>
        </w:rPr>
        <w:t xml:space="preserve"> λάμψης και χημικά μπροστά σε μικρούς μαθητές με τελικό αποτέλεσμα να πνιγεί στα χημικά μέσα κι έξω όλο το πολυώροφο κτίριο, να κινδυνέψουν συνάδελφοι και </w:t>
      </w:r>
      <w:r w:rsidR="004722E1" w:rsidRPr="00FF4906">
        <w:rPr>
          <w:b/>
          <w:sz w:val="26"/>
          <w:szCs w:val="26"/>
        </w:rPr>
        <w:t xml:space="preserve">-το </w:t>
      </w:r>
      <w:r w:rsidR="000D7A82" w:rsidRPr="00FF4906">
        <w:rPr>
          <w:b/>
          <w:sz w:val="26"/>
          <w:szCs w:val="26"/>
        </w:rPr>
        <w:t>αποκορύφωμα</w:t>
      </w:r>
      <w:r w:rsidR="004722E1" w:rsidRPr="00FF4906">
        <w:rPr>
          <w:b/>
          <w:sz w:val="26"/>
          <w:szCs w:val="26"/>
        </w:rPr>
        <w:t>-</w:t>
      </w:r>
      <w:r w:rsidR="000D7A82" w:rsidRPr="00FF4906">
        <w:rPr>
          <w:b/>
          <w:sz w:val="26"/>
          <w:szCs w:val="26"/>
        </w:rPr>
        <w:t xml:space="preserve"> 20 μικροί μαθητές</w:t>
      </w:r>
      <w:r w:rsidRPr="00FF4906">
        <w:rPr>
          <w:b/>
          <w:sz w:val="26"/>
          <w:szCs w:val="26"/>
        </w:rPr>
        <w:t xml:space="preserve"> να οδηγηθούν</w:t>
      </w:r>
      <w:r w:rsidR="000D7A82" w:rsidRPr="00FF4906">
        <w:rPr>
          <w:b/>
          <w:sz w:val="26"/>
          <w:szCs w:val="26"/>
        </w:rPr>
        <w:t xml:space="preserve"> </w:t>
      </w:r>
      <w:r w:rsidR="004722E1" w:rsidRPr="00FF4906">
        <w:rPr>
          <w:b/>
          <w:sz w:val="26"/>
          <w:szCs w:val="26"/>
        </w:rPr>
        <w:t xml:space="preserve">για </w:t>
      </w:r>
      <w:r w:rsidR="000D7A82" w:rsidRPr="00FF4906">
        <w:rPr>
          <w:b/>
          <w:sz w:val="26"/>
          <w:szCs w:val="26"/>
        </w:rPr>
        <w:t>πρώτες βοήθειες και κατόπιν κάποιοι στο νοσοκομείο Παίδων!</w:t>
      </w:r>
    </w:p>
    <w:p w14:paraId="70FEC378" w14:textId="5CBA892B" w:rsidR="00F655F0" w:rsidRPr="00FF4906" w:rsidRDefault="00F655F0" w:rsidP="00FF4906">
      <w:pPr>
        <w:pStyle w:val="Web"/>
        <w:shd w:val="clear" w:color="auto" w:fill="FFFFFF"/>
        <w:spacing w:before="0" w:beforeAutospacing="0" w:afterAutospacing="0" w:line="276" w:lineRule="auto"/>
        <w:ind w:firstLine="284"/>
        <w:jc w:val="both"/>
        <w:rPr>
          <w:sz w:val="26"/>
          <w:szCs w:val="26"/>
        </w:rPr>
      </w:pPr>
      <w:r w:rsidRPr="00FF4906">
        <w:rPr>
          <w:sz w:val="26"/>
          <w:szCs w:val="26"/>
        </w:rPr>
        <w:t xml:space="preserve">Ο Σύλλογός μας </w:t>
      </w:r>
      <w:r w:rsidRPr="0085647A">
        <w:rPr>
          <w:sz w:val="26"/>
          <w:szCs w:val="26"/>
        </w:rPr>
        <w:t>καταγγέλλει</w:t>
      </w:r>
      <w:r w:rsidRPr="00FF4906">
        <w:rPr>
          <w:sz w:val="26"/>
          <w:szCs w:val="26"/>
        </w:rPr>
        <w:t xml:space="preserve"> το Υπουργείο Παιδείας, τη Διευθύντρια</w:t>
      </w:r>
      <w:r w:rsidR="004722E1" w:rsidRPr="00FF4906">
        <w:rPr>
          <w:sz w:val="26"/>
          <w:szCs w:val="26"/>
        </w:rPr>
        <w:t xml:space="preserve"> </w:t>
      </w:r>
      <w:r w:rsidRPr="00FF4906">
        <w:rPr>
          <w:sz w:val="26"/>
          <w:szCs w:val="26"/>
        </w:rPr>
        <w:t xml:space="preserve"> Εκπαίδευσης </w:t>
      </w:r>
      <w:r w:rsidR="004722E1" w:rsidRPr="00FF4906">
        <w:rPr>
          <w:sz w:val="26"/>
          <w:szCs w:val="26"/>
        </w:rPr>
        <w:t>Α΄ Αθήνας</w:t>
      </w:r>
      <w:r w:rsidRPr="00FF4906">
        <w:rPr>
          <w:sz w:val="26"/>
          <w:szCs w:val="26"/>
        </w:rPr>
        <w:t>, όσο και την Ελληνική Αστυνομία</w:t>
      </w:r>
      <w:r w:rsidR="00FF4906" w:rsidRPr="00FF4906">
        <w:rPr>
          <w:sz w:val="26"/>
          <w:szCs w:val="26"/>
        </w:rPr>
        <w:t>,</w:t>
      </w:r>
      <w:r w:rsidRPr="00FF4906">
        <w:rPr>
          <w:sz w:val="26"/>
          <w:szCs w:val="26"/>
        </w:rPr>
        <w:t xml:space="preserve"> για την απρόκλητη επίθεση εναντίον εκπαιδευτικών και γονιών που διαδήλωναν. </w:t>
      </w:r>
      <w:r w:rsidRPr="00FF4906">
        <w:rPr>
          <w:rFonts w:eastAsia="Calibri"/>
          <w:sz w:val="26"/>
          <w:szCs w:val="26"/>
          <w:lang w:eastAsia="en-US"/>
        </w:rPr>
        <w:t xml:space="preserve">Απέναντι σε αυτούς που αγωνίζονται ενάντια στην </w:t>
      </w:r>
      <w:proofErr w:type="spellStart"/>
      <w:r w:rsidRPr="00FF4906">
        <w:rPr>
          <w:rFonts w:eastAsia="Calibri"/>
          <w:sz w:val="26"/>
          <w:szCs w:val="26"/>
          <w:lang w:eastAsia="en-US"/>
        </w:rPr>
        <w:t>υποστελέχωση</w:t>
      </w:r>
      <w:proofErr w:type="spellEnd"/>
      <w:r w:rsidRPr="00FF4906">
        <w:rPr>
          <w:rFonts w:eastAsia="Calibri"/>
          <w:sz w:val="26"/>
          <w:szCs w:val="26"/>
          <w:lang w:eastAsia="en-US"/>
        </w:rPr>
        <w:t xml:space="preserve">, τα εκατοντάδες κενά σε γενική αγωγή και  παράλληλη στήριξη,  ενάντια στην </w:t>
      </w:r>
      <w:proofErr w:type="spellStart"/>
      <w:r w:rsidRPr="00FF4906">
        <w:rPr>
          <w:rFonts w:eastAsia="Calibri"/>
          <w:sz w:val="26"/>
          <w:szCs w:val="26"/>
          <w:lang w:eastAsia="en-US"/>
        </w:rPr>
        <w:t>υποχρηματοδότηση</w:t>
      </w:r>
      <w:proofErr w:type="spellEnd"/>
      <w:r w:rsidRPr="00FF4906">
        <w:rPr>
          <w:rFonts w:eastAsia="Calibri"/>
          <w:sz w:val="26"/>
          <w:szCs w:val="26"/>
          <w:lang w:eastAsia="en-US"/>
        </w:rPr>
        <w:t>,</w:t>
      </w:r>
      <w:r w:rsidR="004722E1" w:rsidRPr="00FF4906">
        <w:rPr>
          <w:rFonts w:eastAsia="Calibri"/>
          <w:sz w:val="26"/>
          <w:szCs w:val="26"/>
          <w:lang w:eastAsia="en-US"/>
        </w:rPr>
        <w:t xml:space="preserve"> </w:t>
      </w:r>
      <w:r w:rsidRPr="00FF4906">
        <w:rPr>
          <w:rFonts w:eastAsia="Calibri"/>
          <w:sz w:val="26"/>
          <w:szCs w:val="26"/>
          <w:lang w:eastAsia="en-US"/>
        </w:rPr>
        <w:t>τις συμπτύξεις και τις περικοπές</w:t>
      </w:r>
      <w:r w:rsidR="00FF4906">
        <w:rPr>
          <w:rFonts w:eastAsia="Calibri"/>
          <w:sz w:val="26"/>
          <w:szCs w:val="26"/>
          <w:lang w:eastAsia="en-US"/>
        </w:rPr>
        <w:t>,</w:t>
      </w:r>
      <w:r w:rsidR="00727E09" w:rsidRPr="00FF4906">
        <w:rPr>
          <w:rFonts w:eastAsia="Calibri"/>
          <w:sz w:val="26"/>
          <w:szCs w:val="26"/>
          <w:lang w:eastAsia="en-US"/>
        </w:rPr>
        <w:t xml:space="preserve"> προτάσσεται η </w:t>
      </w:r>
      <w:r w:rsidR="00727E09" w:rsidRPr="00FF4906">
        <w:rPr>
          <w:sz w:val="26"/>
          <w:szCs w:val="26"/>
        </w:rPr>
        <w:t xml:space="preserve">τρομοκρατία και η καταστολή. </w:t>
      </w:r>
    </w:p>
    <w:p w14:paraId="7A3AE6BD" w14:textId="77777777" w:rsidR="004722E1" w:rsidRPr="00FF4906" w:rsidRDefault="00727E09" w:rsidP="00FF4906">
      <w:pPr>
        <w:pStyle w:val="Web"/>
        <w:shd w:val="clear" w:color="auto" w:fill="FFFFFF"/>
        <w:spacing w:before="0" w:beforeAutospacing="0" w:afterAutospacing="0" w:line="276" w:lineRule="auto"/>
        <w:ind w:firstLine="284"/>
        <w:jc w:val="both"/>
        <w:rPr>
          <w:rStyle w:val="aa"/>
          <w:rFonts w:eastAsiaTheme="majorEastAsia"/>
          <w:b w:val="0"/>
          <w:bCs w:val="0"/>
          <w:sz w:val="26"/>
          <w:szCs w:val="26"/>
        </w:rPr>
      </w:pPr>
      <w:r w:rsidRPr="00FF4906">
        <w:rPr>
          <w:rStyle w:val="aa"/>
          <w:rFonts w:eastAsiaTheme="majorEastAsia"/>
          <w:b w:val="0"/>
          <w:bCs w:val="0"/>
          <w:sz w:val="26"/>
          <w:szCs w:val="26"/>
        </w:rPr>
        <w:t>Δεν υποχωρούμε, δεν τρομοκρατούμαστε! Ο αγώνας για να κρατήσουμε όρθιο το δημόσιο</w:t>
      </w:r>
      <w:r w:rsidR="004722E1" w:rsidRPr="00FF4906">
        <w:rPr>
          <w:rStyle w:val="aa"/>
          <w:rFonts w:eastAsiaTheme="majorEastAsia"/>
          <w:b w:val="0"/>
          <w:bCs w:val="0"/>
          <w:sz w:val="26"/>
          <w:szCs w:val="26"/>
        </w:rPr>
        <w:t xml:space="preserve"> σχολείο</w:t>
      </w:r>
      <w:r w:rsidRPr="00FF4906">
        <w:rPr>
          <w:rStyle w:val="aa"/>
          <w:rFonts w:eastAsiaTheme="majorEastAsia"/>
          <w:b w:val="0"/>
          <w:bCs w:val="0"/>
          <w:sz w:val="26"/>
          <w:szCs w:val="26"/>
        </w:rPr>
        <w:t xml:space="preserve">, θα συνεχιστεί. </w:t>
      </w:r>
    </w:p>
    <w:p w14:paraId="176D2B8F" w14:textId="49ADDF22" w:rsidR="00727E09" w:rsidRDefault="00727E09" w:rsidP="00FF4906">
      <w:pPr>
        <w:pStyle w:val="Web"/>
        <w:shd w:val="clear" w:color="auto" w:fill="FFFFFF"/>
        <w:spacing w:before="0" w:beforeAutospacing="0" w:afterAutospacing="0" w:line="276" w:lineRule="auto"/>
        <w:ind w:firstLine="284"/>
        <w:jc w:val="both"/>
        <w:rPr>
          <w:rStyle w:val="aa"/>
          <w:rFonts w:eastAsiaTheme="majorEastAsia"/>
          <w:bCs w:val="0"/>
          <w:sz w:val="26"/>
          <w:szCs w:val="26"/>
        </w:rPr>
      </w:pPr>
      <w:r w:rsidRPr="00FF4906">
        <w:rPr>
          <w:rStyle w:val="aa"/>
          <w:rFonts w:eastAsiaTheme="majorEastAsia"/>
          <w:bCs w:val="0"/>
          <w:sz w:val="26"/>
          <w:szCs w:val="26"/>
        </w:rPr>
        <w:t xml:space="preserve">Καλούμε </w:t>
      </w:r>
      <w:r w:rsidR="004722E1" w:rsidRPr="00FF4906">
        <w:rPr>
          <w:rStyle w:val="aa"/>
          <w:rFonts w:eastAsiaTheme="majorEastAsia"/>
          <w:bCs w:val="0"/>
          <w:sz w:val="26"/>
          <w:szCs w:val="26"/>
        </w:rPr>
        <w:t>στην κινητοποίηση των Συλλόγων Εκπαιδευτικών</w:t>
      </w:r>
      <w:r w:rsidR="00FF4906" w:rsidRPr="00FF4906">
        <w:rPr>
          <w:rStyle w:val="aa"/>
          <w:rFonts w:eastAsiaTheme="majorEastAsia"/>
          <w:bCs w:val="0"/>
          <w:sz w:val="26"/>
          <w:szCs w:val="26"/>
        </w:rPr>
        <w:t xml:space="preserve"> Π.Ε.</w:t>
      </w:r>
      <w:r w:rsidR="004722E1" w:rsidRPr="00FF4906">
        <w:rPr>
          <w:rStyle w:val="aa"/>
          <w:rFonts w:eastAsiaTheme="majorEastAsia"/>
          <w:bCs w:val="0"/>
          <w:sz w:val="26"/>
          <w:szCs w:val="26"/>
        </w:rPr>
        <w:t xml:space="preserve"> της Α</w:t>
      </w:r>
      <w:r w:rsidR="00FF4906" w:rsidRPr="00FF4906">
        <w:rPr>
          <w:rStyle w:val="aa"/>
          <w:rFonts w:eastAsiaTheme="majorEastAsia"/>
          <w:bCs w:val="0"/>
          <w:sz w:val="26"/>
          <w:szCs w:val="26"/>
        </w:rPr>
        <w:t>΄</w:t>
      </w:r>
      <w:r w:rsidR="004722E1" w:rsidRPr="00FF4906">
        <w:rPr>
          <w:rStyle w:val="aa"/>
          <w:rFonts w:eastAsiaTheme="majorEastAsia"/>
          <w:bCs w:val="0"/>
          <w:sz w:val="26"/>
          <w:szCs w:val="26"/>
        </w:rPr>
        <w:t xml:space="preserve"> Αθήνας </w:t>
      </w:r>
      <w:r w:rsidRPr="00FF4906">
        <w:rPr>
          <w:rStyle w:val="aa"/>
          <w:rFonts w:eastAsiaTheme="majorEastAsia"/>
          <w:bCs w:val="0"/>
          <w:sz w:val="26"/>
          <w:szCs w:val="26"/>
        </w:rPr>
        <w:t xml:space="preserve">στο Υπουργείο Παιδείας τη Δευτέρα 27/10 </w:t>
      </w:r>
      <w:r w:rsidR="00FF4906" w:rsidRPr="00FF4906">
        <w:rPr>
          <w:rStyle w:val="aa"/>
          <w:rFonts w:eastAsiaTheme="majorEastAsia"/>
          <w:bCs w:val="0"/>
          <w:sz w:val="26"/>
          <w:szCs w:val="26"/>
        </w:rPr>
        <w:t xml:space="preserve">στις 12 μ.μ. </w:t>
      </w:r>
    </w:p>
    <w:p w14:paraId="2E5600E1" w14:textId="77777777" w:rsidR="00FF4906" w:rsidRPr="00FF4906" w:rsidRDefault="00FF4906" w:rsidP="00FF4906">
      <w:pPr>
        <w:pStyle w:val="Web"/>
        <w:shd w:val="clear" w:color="auto" w:fill="FFFFFF"/>
        <w:spacing w:before="0" w:beforeAutospacing="0" w:after="0" w:afterAutospacing="0" w:line="120" w:lineRule="auto"/>
        <w:jc w:val="both"/>
        <w:rPr>
          <w:rStyle w:val="aa"/>
          <w:rFonts w:eastAsiaTheme="majorEastAsia"/>
          <w:bCs w:val="0"/>
          <w:sz w:val="26"/>
          <w:szCs w:val="26"/>
        </w:rPr>
      </w:pPr>
    </w:p>
    <w:p w14:paraId="5D1136F7" w14:textId="29939421" w:rsidR="004722E1" w:rsidRDefault="004722E1" w:rsidP="00FF4906">
      <w:pPr>
        <w:pStyle w:val="has-text-align-center"/>
        <w:spacing w:before="0" w:beforeAutospacing="0" w:after="60" w:afterAutospacing="0" w:line="276" w:lineRule="auto"/>
        <w:jc w:val="center"/>
        <w:rPr>
          <w:rStyle w:val="aa"/>
          <w:rFonts w:eastAsiaTheme="majorEastAsia"/>
          <w:sz w:val="26"/>
          <w:szCs w:val="26"/>
        </w:rPr>
      </w:pPr>
      <w:r w:rsidRPr="00FF4906">
        <w:rPr>
          <w:rStyle w:val="aa"/>
          <w:rFonts w:eastAsiaTheme="majorEastAsia"/>
          <w:sz w:val="26"/>
          <w:szCs w:val="26"/>
        </w:rPr>
        <w:t>Η τρομοκρατία δεν θα περάσει!</w:t>
      </w:r>
    </w:p>
    <w:p w14:paraId="1DA6803F" w14:textId="1792A497" w:rsidR="00D25F2A" w:rsidRDefault="00D25F2A" w:rsidP="00FF4906">
      <w:pPr>
        <w:pStyle w:val="has-text-align-center"/>
        <w:spacing w:before="0" w:beforeAutospacing="0" w:after="60" w:afterAutospacing="0" w:line="276" w:lineRule="auto"/>
        <w:jc w:val="center"/>
        <w:rPr>
          <w:rStyle w:val="aa"/>
          <w:rFonts w:eastAsiaTheme="majorEastAsia"/>
          <w:sz w:val="26"/>
          <w:szCs w:val="26"/>
        </w:rPr>
      </w:pPr>
    </w:p>
    <w:tbl>
      <w:tblPr>
        <w:tblpPr w:leftFromText="180" w:rightFromText="180" w:vertAnchor="text" w:horzAnchor="margin" w:tblpXSpec="center" w:tblpY="65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D25F2A" w:rsidRPr="003A2D25" w14:paraId="224D4978" w14:textId="77777777" w:rsidTr="00D25F2A">
        <w:trPr>
          <w:trHeight w:val="1060"/>
        </w:trPr>
        <w:tc>
          <w:tcPr>
            <w:tcW w:w="2557" w:type="dxa"/>
            <w:vMerge w:val="restart"/>
          </w:tcPr>
          <w:p w14:paraId="70707811" w14:textId="62F42E3C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5BB1864" w14:textId="4C9EAC35" w:rsidR="00D25F2A" w:rsidRPr="003A2D25" w:rsidRDefault="00A34F6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3A2D25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442BFBF9" wp14:editId="18CC54C5">
                  <wp:simplePos x="0" y="0"/>
                  <wp:positionH relativeFrom="column">
                    <wp:posOffset>399416</wp:posOffset>
                  </wp:positionH>
                  <wp:positionV relativeFrom="paragraph">
                    <wp:posOffset>129540</wp:posOffset>
                  </wp:positionV>
                  <wp:extent cx="685800" cy="852072"/>
                  <wp:effectExtent l="0" t="0" r="0" b="5715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061" cy="86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5F2A"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15A383AE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3CFF6B66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DC802F2" w14:textId="77777777" w:rsidR="00D25F2A" w:rsidRPr="003A2D25" w:rsidRDefault="00D25F2A" w:rsidP="00D25F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14:paraId="6D25BE0D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BF8E524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767B8FFC" w14:textId="77777777" w:rsidR="00D25F2A" w:rsidRPr="003A2D25" w:rsidRDefault="00D25F2A" w:rsidP="00D25F2A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7D4FA4B0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3A2D25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30482299" wp14:editId="5A64021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736DF4BD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14:paraId="5C52D9CA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14:paraId="717A0035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3A2D25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9B173F7" wp14:editId="37BAA060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66EBAF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376C9149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B0E68F9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2DDEEEC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2723C51A" w14:textId="77777777" w:rsidR="00D25F2A" w:rsidRPr="003A2D25" w:rsidRDefault="00D25F2A" w:rsidP="00D25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3A2D25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D25F2A" w:rsidRPr="003A2D25" w14:paraId="6733AACA" w14:textId="77777777" w:rsidTr="00D25F2A">
        <w:trPr>
          <w:trHeight w:val="83"/>
        </w:trPr>
        <w:tc>
          <w:tcPr>
            <w:tcW w:w="0" w:type="auto"/>
            <w:vMerge/>
          </w:tcPr>
          <w:p w14:paraId="0A083DF7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14:paraId="793DD723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14:paraId="54735293" w14:textId="77777777" w:rsidR="00D25F2A" w:rsidRPr="003A2D25" w:rsidRDefault="00D25F2A" w:rsidP="00D25F2A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14:paraId="6FC0F511" w14:textId="77777777" w:rsidR="00D25F2A" w:rsidRPr="00FF4906" w:rsidRDefault="00D25F2A" w:rsidP="00FF4906">
      <w:pPr>
        <w:pStyle w:val="has-text-align-center"/>
        <w:spacing w:before="0" w:beforeAutospacing="0" w:after="60" w:afterAutospacing="0" w:line="276" w:lineRule="auto"/>
        <w:jc w:val="center"/>
        <w:rPr>
          <w:sz w:val="26"/>
          <w:szCs w:val="26"/>
        </w:rPr>
      </w:pPr>
    </w:p>
    <w:p w14:paraId="0F0A401A" w14:textId="7AF7728C" w:rsidR="00E77196" w:rsidRDefault="00E77196"/>
    <w:p w14:paraId="01F26AE9" w14:textId="77777777" w:rsidR="00FF4906" w:rsidRDefault="00FF4906"/>
    <w:sectPr w:rsidR="00FF4906" w:rsidSect="00FF49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82"/>
    <w:rsid w:val="000D7A82"/>
    <w:rsid w:val="00450064"/>
    <w:rsid w:val="004722E1"/>
    <w:rsid w:val="005A5959"/>
    <w:rsid w:val="005E62F1"/>
    <w:rsid w:val="00727E09"/>
    <w:rsid w:val="0085647A"/>
    <w:rsid w:val="009363BD"/>
    <w:rsid w:val="00A34F6A"/>
    <w:rsid w:val="00C72B40"/>
    <w:rsid w:val="00C91291"/>
    <w:rsid w:val="00D25F2A"/>
    <w:rsid w:val="00E77196"/>
    <w:rsid w:val="00ED0C60"/>
    <w:rsid w:val="00F464F3"/>
    <w:rsid w:val="00F655F0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4E84"/>
  <w15:chartTrackingRefBased/>
  <w15:docId w15:val="{354DEA0F-0895-464F-A034-4DAEE5DA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7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7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7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7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7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7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7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7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7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7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7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7A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7A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7A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7A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7A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7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7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7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7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7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7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7A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7A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7A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7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7A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7A8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D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F655F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5F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727E09"/>
    <w:rPr>
      <w:b/>
      <w:bCs/>
    </w:rPr>
  </w:style>
  <w:style w:type="paragraph" w:customStyle="1" w:styleId="has-text-align-center">
    <w:name w:val="has-text-align-center"/>
    <w:basedOn w:val="a"/>
    <w:rsid w:val="0047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trochalaki</dc:creator>
  <cp:keywords/>
  <dc:description/>
  <cp:lastModifiedBy>Χρήστης των Windows</cp:lastModifiedBy>
  <cp:revision>9</cp:revision>
  <dcterms:created xsi:type="dcterms:W3CDTF">2025-10-24T17:13:00Z</dcterms:created>
  <dcterms:modified xsi:type="dcterms:W3CDTF">2025-10-26T14:57:00Z</dcterms:modified>
</cp:coreProperties>
</file>