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D0BB7" w:rsidRPr="00BF0AE6" w:rsidTr="0013227A">
        <w:tc>
          <w:tcPr>
            <w:tcW w:w="9648" w:type="dxa"/>
            <w:hideMark/>
          </w:tcPr>
          <w:p w:rsidR="00DD0BB7" w:rsidRPr="009639FC" w:rsidRDefault="00DD0BB7" w:rsidP="0013227A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21BE5DA9" wp14:editId="1F1BDAAA">
                  <wp:simplePos x="0" y="0"/>
                  <wp:positionH relativeFrom="margin">
                    <wp:posOffset>5415915</wp:posOffset>
                  </wp:positionH>
                  <wp:positionV relativeFrom="margin">
                    <wp:posOffset>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2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9FC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DD0BB7" w:rsidRPr="009639FC" w:rsidRDefault="00DD0BB7" w:rsidP="0013227A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DD0BB7" w:rsidRPr="009639FC" w:rsidRDefault="00DD0BB7" w:rsidP="0013227A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DD0BB7" w:rsidRPr="009639FC" w:rsidRDefault="00DD0BB7" w:rsidP="0013227A">
            <w:pPr>
              <w:spacing w:after="0" w:line="264" w:lineRule="auto"/>
              <w:jc w:val="center"/>
              <w:rPr>
                <w:rFonts w:eastAsia="Times New Roman"/>
                <w:b/>
                <w:color w:val="000000"/>
                <w:sz w:val="18"/>
                <w:lang w:val="de-DE" w:eastAsia="el-GR"/>
              </w:rPr>
            </w:pPr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    </w:t>
            </w:r>
            <w:proofErr w:type="spellStart"/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9639FC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http://</w:t>
            </w:r>
            <w:r w:rsidRPr="009639FC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DD0BB7" w:rsidRPr="009639FC" w:rsidRDefault="00DD0BB7" w:rsidP="00DD0BB7">
      <w:pPr>
        <w:spacing w:after="0" w:line="120" w:lineRule="auto"/>
        <w:rPr>
          <w:rFonts w:ascii="Times New Roman" w:eastAsia="Times New Roman" w:hAnsi="Times New Roman"/>
          <w:color w:val="000000"/>
          <w:lang w:val="de-DE"/>
        </w:rPr>
      </w:pPr>
    </w:p>
    <w:p w:rsidR="00DD0BB7" w:rsidRPr="009639FC" w:rsidRDefault="00BF0AE6" w:rsidP="00DD0BB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>
        <w:rPr>
          <w:rFonts w:ascii="Times New Roman" w:hAnsi="Times New Roman"/>
          <w:color w:val="000000"/>
        </w:rPr>
        <w:t>ΠΕΙΡΑΙΑΣ  20</w:t>
      </w:r>
      <w:r w:rsidRPr="0056033D">
        <w:rPr>
          <w:rFonts w:ascii="Times New Roman" w:hAnsi="Times New Roman"/>
          <w:color w:val="000000"/>
        </w:rPr>
        <w:t>/01/2026</w:t>
      </w:r>
      <w:r>
        <w:rPr>
          <w:rFonts w:ascii="Times New Roman" w:hAnsi="Times New Roman"/>
          <w:color w:val="000000"/>
        </w:rPr>
        <w:t>, Α.Π: 2</w:t>
      </w:r>
      <w:r>
        <w:rPr>
          <w:rFonts w:ascii="Times New Roman" w:hAnsi="Times New Roman"/>
          <w:color w:val="000000"/>
          <w:lang w:val="en-US"/>
        </w:rPr>
        <w:t>4</w:t>
      </w:r>
      <w:r w:rsidRPr="0056033D">
        <w:rPr>
          <w:rFonts w:ascii="Times New Roman" w:hAnsi="Times New Roman"/>
          <w:b/>
          <w:sz w:val="26"/>
          <w:szCs w:val="26"/>
        </w:rPr>
        <w:t xml:space="preserve">       </w:t>
      </w:r>
    </w:p>
    <w:p w:rsidR="00DD0BB7" w:rsidRDefault="00DD0BB7" w:rsidP="00DD0BB7">
      <w:pPr>
        <w:spacing w:after="0" w:line="276" w:lineRule="auto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9639FC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 </w:t>
      </w:r>
    </w:p>
    <w:p w:rsidR="00DD0BB7" w:rsidRDefault="00DD0BB7" w:rsidP="00DD0BB7">
      <w:pPr>
        <w:spacing w:after="0" w:line="276" w:lineRule="auto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</w:p>
    <w:p w:rsidR="00C543D4" w:rsidRPr="003600A8" w:rsidRDefault="00C543D4" w:rsidP="00DD0BB7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Θέμα: </w:t>
      </w:r>
      <w:bookmarkStart w:id="0" w:name="_GoBack"/>
      <w:r w:rsidRPr="003600A8">
        <w:rPr>
          <w:rFonts w:ascii="Times New Roman" w:hAnsi="Times New Roman"/>
          <w:b/>
          <w:sz w:val="26"/>
          <w:szCs w:val="26"/>
        </w:rPr>
        <w:t xml:space="preserve">Κανένας εκπαιδευτικός δεν υποχρεούται να παρέχει </w:t>
      </w:r>
      <w:proofErr w:type="spellStart"/>
      <w:r w:rsidRPr="003600A8">
        <w:rPr>
          <w:rFonts w:ascii="Times New Roman" w:hAnsi="Times New Roman"/>
          <w:b/>
          <w:sz w:val="26"/>
          <w:szCs w:val="26"/>
        </w:rPr>
        <w:t>τηλεκπαίδευση</w:t>
      </w:r>
      <w:proofErr w:type="spellEnd"/>
      <w:r w:rsidRPr="003600A8">
        <w:rPr>
          <w:rFonts w:ascii="Times New Roman" w:hAnsi="Times New Roman"/>
          <w:b/>
          <w:sz w:val="26"/>
          <w:szCs w:val="26"/>
        </w:rPr>
        <w:t xml:space="preserve"> από το σπίτι του – Λέμε ΟΧΙ στην κοροϊδία και στις επικοινωνιακές τακτικές</w:t>
      </w:r>
      <w:r>
        <w:rPr>
          <w:rFonts w:ascii="Times New Roman" w:hAnsi="Times New Roman"/>
          <w:b/>
          <w:sz w:val="26"/>
          <w:szCs w:val="26"/>
        </w:rPr>
        <w:t xml:space="preserve"> του ΥΠΑΙΘ</w:t>
      </w:r>
      <w:r w:rsidR="00DD0BB7">
        <w:rPr>
          <w:rFonts w:ascii="Times New Roman" w:hAnsi="Times New Roman"/>
          <w:b/>
          <w:sz w:val="26"/>
          <w:szCs w:val="26"/>
        </w:rPr>
        <w:t>Α</w:t>
      </w:r>
      <w:r>
        <w:rPr>
          <w:rFonts w:ascii="Times New Roman" w:hAnsi="Times New Roman"/>
          <w:b/>
          <w:sz w:val="26"/>
          <w:szCs w:val="26"/>
        </w:rPr>
        <w:t xml:space="preserve"> και της κυβέρνησης</w:t>
      </w:r>
      <w:bookmarkEnd w:id="0"/>
    </w:p>
    <w:p w:rsidR="00C543D4" w:rsidRPr="003600A8" w:rsidRDefault="00C543D4" w:rsidP="00C543D4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543D4" w:rsidRPr="00DD0BB7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ab/>
      </w:r>
      <w:proofErr w:type="spellStart"/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>Συνάδελφισσες</w:t>
      </w:r>
      <w:proofErr w:type="spellEnd"/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>, συνάδελφοι,</w:t>
      </w:r>
    </w:p>
    <w:p w:rsidR="00C543D4" w:rsidRPr="00DD0BB7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ab/>
        <w:t>Λόγω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της αναστολής λειτουργίας των σχολικών μονάδων εξαιτίας της κακοκαιρίας</w:t>
      </w:r>
      <w:r w:rsidR="00DD0B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ενημερώνουμε 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ότι </w:t>
      </w:r>
      <w:r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κανένας εκπαιδευτικός δεν είναι υποχρεωμένος να παρέχει </w:t>
      </w:r>
      <w:proofErr w:type="spellStart"/>
      <w:r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>τηλεκπαίδευση</w:t>
      </w:r>
      <w:proofErr w:type="spellEnd"/>
      <w:r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από τον προσωπικό του χώρο και με δικό του εξοπλισμό. </w:t>
      </w:r>
      <w:r w:rsidR="00B84806"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Το σπίτι μας δεν είναι χώρος εργασίας. </w:t>
      </w:r>
    </w:p>
    <w:p w:rsidR="00DD0BB7" w:rsidRPr="00FA6E4B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A6E4B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Επίσης, </w:t>
      </w:r>
      <w:r w:rsidR="00B84806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λόγω </w:t>
      </w:r>
      <w:r w:rsidR="00367A1C">
        <w:rPr>
          <w:rFonts w:ascii="Times New Roman" w:hAnsi="Times New Roman"/>
          <w:color w:val="000000" w:themeColor="text1"/>
          <w:sz w:val="26"/>
          <w:szCs w:val="26"/>
        </w:rPr>
        <w:t xml:space="preserve">των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δυσμενών καιρικών συνθηκών, θεωρούμε αδιανόητο να επιβάλλεται η εφαρμογή </w:t>
      </w:r>
      <w:proofErr w:type="spellStart"/>
      <w:r w:rsidRPr="00FA6E4B">
        <w:rPr>
          <w:rFonts w:ascii="Times New Roman" w:hAnsi="Times New Roman"/>
          <w:color w:val="000000" w:themeColor="text1"/>
          <w:sz w:val="26"/>
          <w:szCs w:val="26"/>
        </w:rPr>
        <w:t>τηλεκπαίδευσης</w:t>
      </w:r>
      <w:proofErr w:type="spellEnd"/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, όταν δεν έχει εξασφαλιστεί η ασφάλεια των εκπαιδευτικών που χρησιμοποιούν τον εξοπλισμό του σχολείου τους και άρα θα πρέπει να μετακινηθούν προς τις σχολικές μονάδες τους. </w:t>
      </w:r>
      <w:r w:rsidRPr="00DD0BB7">
        <w:rPr>
          <w:rFonts w:ascii="Times New Roman" w:hAnsi="Times New Roman"/>
          <w:b/>
          <w:color w:val="000000" w:themeColor="text1"/>
          <w:sz w:val="26"/>
          <w:szCs w:val="26"/>
        </w:rPr>
        <w:t>Τα ακραία καιρικά φαινόμενα ισχύουν για όλο</w:t>
      </w:r>
      <w:r w:rsidR="00FA6E4B" w:rsidRPr="00DD0BB7">
        <w:rPr>
          <w:rFonts w:ascii="Times New Roman" w:hAnsi="Times New Roman"/>
          <w:b/>
          <w:color w:val="000000" w:themeColor="text1"/>
          <w:sz w:val="26"/>
          <w:szCs w:val="26"/>
        </w:rPr>
        <w:t>υς, μαθητές και εκπαιδευτικούς</w:t>
      </w:r>
      <w:r w:rsidR="00FA6E4B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και πρωτίστως ενδιαφέρει η ασφαλής πρόσβαση στους χώρους εργασίας των εκπαιδευτικών. Με δεδομένο ότι η πρόσβαση στα σχολεία δεν θα είναι ασφαλής για τους εκπαιδευτικούς, η παροχή οποιασδήποτε μορφής </w:t>
      </w:r>
      <w:proofErr w:type="spellStart"/>
      <w:r w:rsidRPr="00FA6E4B">
        <w:rPr>
          <w:rFonts w:ascii="Times New Roman" w:hAnsi="Times New Roman"/>
          <w:color w:val="000000" w:themeColor="text1"/>
          <w:sz w:val="26"/>
          <w:szCs w:val="26"/>
        </w:rPr>
        <w:t>τηλεκπαίδευσης</w:t>
      </w:r>
      <w:proofErr w:type="spellEnd"/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καθίσταται αδύνατη.</w:t>
      </w:r>
    </w:p>
    <w:p w:rsidR="001A3E0D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ab/>
        <w:t>Επιτέλους</w:t>
      </w:r>
      <w:r w:rsidR="00D20098">
        <w:rPr>
          <w:rFonts w:ascii="Times New Roman" w:hAnsi="Times New Roman"/>
          <w:bCs/>
          <w:color w:val="000000" w:themeColor="text1"/>
          <w:sz w:val="26"/>
          <w:szCs w:val="26"/>
        </w:rPr>
        <w:t>,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ας σταματήσει η κοροϊδία και οι επικοινωνιακές τακτικές του ΥΠΑΙΘ</w:t>
      </w:r>
      <w:r w:rsidR="00DD0BB7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A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και της κυβέρνησης </w:t>
      </w:r>
      <w:r w:rsidR="00DD0BB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και ας φροντίσουν </w:t>
      </w:r>
      <w:r w:rsidR="00367A1C">
        <w:rPr>
          <w:rFonts w:ascii="Times New Roman" w:hAnsi="Times New Roman"/>
          <w:bCs/>
          <w:color w:val="000000" w:themeColor="text1"/>
          <w:sz w:val="26"/>
          <w:szCs w:val="26"/>
        </w:rPr>
        <w:t>για την ασφαλή λειτουργία των σχολείων.</w:t>
      </w:r>
    </w:p>
    <w:p w:rsidR="00DD0BB7" w:rsidRDefault="00DD0BB7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center" w:tblpY="24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F0AE6" w:rsidRPr="00782A1C" w:rsidTr="00E064AD">
        <w:trPr>
          <w:trHeight w:val="1060"/>
        </w:trPr>
        <w:tc>
          <w:tcPr>
            <w:tcW w:w="2557" w:type="dxa"/>
            <w:vMerge w:val="restart"/>
          </w:tcPr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5" name="Εικόνα 5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1C">
              <w:rPr>
                <w:rFonts w:ascii="Times New Roman" w:hAnsi="Times New Roman"/>
                <w:sz w:val="20"/>
                <w:szCs w:val="20"/>
              </w:rPr>
              <w:t>Ο ΠΡΟΕΔΡΟΣ</w:t>
            </w: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1C">
              <w:rPr>
                <w:rFonts w:ascii="Times New Roman" w:hAnsi="Times New Roman"/>
                <w:sz w:val="20"/>
                <w:szCs w:val="20"/>
              </w:rPr>
              <w:t>ΜΑΡΙΟΣ</w:t>
            </w:r>
          </w:p>
          <w:p w:rsidR="00BF0AE6" w:rsidRPr="00782A1C" w:rsidRDefault="00BF0AE6" w:rsidP="00E064A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82A1C">
              <w:rPr>
                <w:rFonts w:ascii="Times New Roman" w:hAnsi="Times New Roman"/>
                <w:sz w:val="20"/>
                <w:szCs w:val="20"/>
              </w:rPr>
              <w:tab/>
              <w:t>ΧΑΔΟΥΛΗΣ</w:t>
            </w:r>
            <w:r w:rsidRPr="00782A1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558" w:type="dxa"/>
          </w:tcPr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2A1C">
              <w:rPr>
                <w:rFonts w:ascii="Times New Roman" w:hAnsi="Times New Roman"/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82A1C">
              <w:rPr>
                <w:rFonts w:ascii="Times New Roman" w:hAnsi="Times New Roman"/>
                <w:noProof/>
                <w:sz w:val="20"/>
                <w:szCs w:val="20"/>
              </w:rPr>
              <w:t>Ο ΓΕΝ. ΓΡΑΜΜΑΤΕΑΣ</w:t>
            </w:r>
          </w:p>
          <w:p w:rsidR="00BF0AE6" w:rsidRPr="00782A1C" w:rsidRDefault="00BF0AE6" w:rsidP="00E06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1" name="Εικόνα 1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0AE6" w:rsidRPr="00782A1C" w:rsidRDefault="00BF0AE6" w:rsidP="00E06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A1C">
              <w:rPr>
                <w:rFonts w:ascii="Times New Roman" w:hAnsi="Times New Roman"/>
                <w:sz w:val="20"/>
                <w:szCs w:val="20"/>
              </w:rPr>
              <w:t xml:space="preserve">ΣΩΤΗΡΗΣ </w:t>
            </w:r>
          </w:p>
          <w:p w:rsidR="00BF0AE6" w:rsidRPr="00782A1C" w:rsidRDefault="00BF0AE6" w:rsidP="00E06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82A1C">
              <w:rPr>
                <w:rFonts w:ascii="Times New Roman" w:hAnsi="Times New Roman"/>
                <w:sz w:val="20"/>
                <w:szCs w:val="20"/>
              </w:rPr>
              <w:t>ΚΑΡΛΗΣ</w:t>
            </w:r>
          </w:p>
        </w:tc>
      </w:tr>
      <w:tr w:rsidR="00BF0AE6" w:rsidRPr="00782A1C" w:rsidTr="00E064AD">
        <w:trPr>
          <w:trHeight w:val="83"/>
        </w:trPr>
        <w:tc>
          <w:tcPr>
            <w:tcW w:w="0" w:type="auto"/>
            <w:vMerge/>
          </w:tcPr>
          <w:p w:rsidR="00BF0AE6" w:rsidRPr="00782A1C" w:rsidRDefault="00BF0AE6" w:rsidP="00E064AD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000000"/>
                <w:spacing w:val="-4"/>
              </w:rPr>
            </w:pPr>
          </w:p>
        </w:tc>
        <w:tc>
          <w:tcPr>
            <w:tcW w:w="2558" w:type="dxa"/>
          </w:tcPr>
          <w:p w:rsidR="00BF0AE6" w:rsidRPr="00782A1C" w:rsidRDefault="00BF0AE6" w:rsidP="00E06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</w:tcPr>
          <w:p w:rsidR="00BF0AE6" w:rsidRPr="00782A1C" w:rsidRDefault="00BF0AE6" w:rsidP="00E064AD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000000"/>
                <w:spacing w:val="-4"/>
              </w:rPr>
            </w:pPr>
          </w:p>
        </w:tc>
      </w:tr>
    </w:tbl>
    <w:p w:rsidR="00DD0BB7" w:rsidRPr="00BF0AE6" w:rsidRDefault="00DD0BB7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el"/>
        </w:rPr>
      </w:pPr>
    </w:p>
    <w:sectPr w:rsidR="00DD0BB7" w:rsidRPr="00BF0AE6" w:rsidSect="00DD0BB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D4"/>
    <w:rsid w:val="000C7ABE"/>
    <w:rsid w:val="001A3E0D"/>
    <w:rsid w:val="002B4F9B"/>
    <w:rsid w:val="00367A1C"/>
    <w:rsid w:val="00416222"/>
    <w:rsid w:val="00440131"/>
    <w:rsid w:val="006636FA"/>
    <w:rsid w:val="00AD325A"/>
    <w:rsid w:val="00B84806"/>
    <w:rsid w:val="00BB263D"/>
    <w:rsid w:val="00BF0AE6"/>
    <w:rsid w:val="00C543D4"/>
    <w:rsid w:val="00D20098"/>
    <w:rsid w:val="00DD0BB7"/>
    <w:rsid w:val="00EC46ED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4447"/>
  <w15:docId w15:val="{9E979AE5-3A36-434C-AA27-01FEF3D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D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131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2E5B-AE93-445B-A232-9D4E1BB2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4</cp:revision>
  <dcterms:created xsi:type="dcterms:W3CDTF">2026-01-20T15:37:00Z</dcterms:created>
  <dcterms:modified xsi:type="dcterms:W3CDTF">2026-01-20T15:55:00Z</dcterms:modified>
</cp:coreProperties>
</file>